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BCE9" w14:textId="3303A09E" w:rsidR="00507AC5" w:rsidRPr="00EF2F78" w:rsidRDefault="00F503FB" w:rsidP="00F503FB">
      <w:pPr>
        <w:jc w:val="center"/>
        <w:rPr>
          <w:rFonts w:ascii="Arial" w:hAnsi="Arial" w:cs="Arial"/>
          <w:b/>
          <w:bCs/>
          <w:sz w:val="24"/>
          <w:szCs w:val="24"/>
        </w:rPr>
      </w:pPr>
      <w:r w:rsidRPr="00EF2F78">
        <w:rPr>
          <w:rFonts w:ascii="Arial" w:hAnsi="Arial" w:cs="Arial"/>
          <w:b/>
          <w:bCs/>
          <w:sz w:val="24"/>
          <w:szCs w:val="24"/>
        </w:rPr>
        <w:t xml:space="preserve">Regulation Review and Approval </w:t>
      </w:r>
      <w:r w:rsidR="00EF2F78">
        <w:rPr>
          <w:rFonts w:ascii="Arial" w:hAnsi="Arial" w:cs="Arial"/>
          <w:b/>
          <w:bCs/>
          <w:sz w:val="24"/>
          <w:szCs w:val="24"/>
        </w:rPr>
        <w:t>Tracking Worksheet</w:t>
      </w:r>
    </w:p>
    <w:tbl>
      <w:tblPr>
        <w:tblStyle w:val="TableGrid"/>
        <w:tblW w:w="14755" w:type="dxa"/>
        <w:tblLook w:val="04A0" w:firstRow="1" w:lastRow="0" w:firstColumn="1" w:lastColumn="0" w:noHBand="0" w:noVBand="1"/>
      </w:tblPr>
      <w:tblGrid>
        <w:gridCol w:w="3325"/>
        <w:gridCol w:w="11430"/>
      </w:tblGrid>
      <w:tr w:rsidR="00F503FB" w:rsidRPr="00EF2F78" w14:paraId="321AF6FB" w14:textId="77777777" w:rsidTr="00C15EDD">
        <w:tc>
          <w:tcPr>
            <w:tcW w:w="14755" w:type="dxa"/>
            <w:gridSpan w:val="2"/>
            <w:shd w:val="clear" w:color="auto" w:fill="C00000"/>
          </w:tcPr>
          <w:p w14:paraId="587C42C9" w14:textId="45CF0639" w:rsidR="00F503FB" w:rsidRPr="00EF2F78" w:rsidRDefault="00F503FB" w:rsidP="00D54180">
            <w:pPr>
              <w:jc w:val="center"/>
              <w:rPr>
                <w:rFonts w:ascii="Arial" w:hAnsi="Arial" w:cs="Arial"/>
                <w:b/>
                <w:bCs/>
                <w:sz w:val="24"/>
                <w:szCs w:val="24"/>
              </w:rPr>
            </w:pPr>
            <w:r w:rsidRPr="00EF2F78">
              <w:rPr>
                <w:rFonts w:ascii="Arial" w:hAnsi="Arial" w:cs="Arial"/>
                <w:b/>
                <w:bCs/>
                <w:sz w:val="24"/>
                <w:szCs w:val="24"/>
              </w:rPr>
              <w:t>Regulation Information</w:t>
            </w:r>
          </w:p>
        </w:tc>
      </w:tr>
      <w:tr w:rsidR="00F503FB" w:rsidRPr="00EF2F78" w14:paraId="0F29150D" w14:textId="77777777" w:rsidTr="00C15EDD">
        <w:tc>
          <w:tcPr>
            <w:tcW w:w="3325" w:type="dxa"/>
          </w:tcPr>
          <w:p w14:paraId="4F81CC7B" w14:textId="2BFD8FE0" w:rsidR="00F503FB" w:rsidRPr="00EF2F78" w:rsidRDefault="00F503FB" w:rsidP="00F503FB">
            <w:pPr>
              <w:rPr>
                <w:rFonts w:ascii="Arial" w:hAnsi="Arial" w:cs="Arial"/>
                <w:b/>
                <w:bCs/>
                <w:color w:val="000000" w:themeColor="text1"/>
                <w:sz w:val="24"/>
                <w:szCs w:val="24"/>
              </w:rPr>
            </w:pPr>
            <w:r w:rsidRPr="00EF2F78">
              <w:rPr>
                <w:rFonts w:ascii="Arial" w:hAnsi="Arial" w:cs="Arial"/>
                <w:b/>
                <w:bCs/>
                <w:color w:val="000000" w:themeColor="text1"/>
                <w:sz w:val="24"/>
                <w:szCs w:val="24"/>
              </w:rPr>
              <w:t>Regulation Number(s) and Title(s)</w:t>
            </w:r>
          </w:p>
        </w:tc>
        <w:tc>
          <w:tcPr>
            <w:tcW w:w="11430" w:type="dxa"/>
          </w:tcPr>
          <w:p w14:paraId="418E6798" w14:textId="77777777" w:rsidR="00F503FB" w:rsidRPr="00EF2F78" w:rsidRDefault="00F503FB" w:rsidP="00F503FB">
            <w:pPr>
              <w:rPr>
                <w:rFonts w:ascii="Arial" w:hAnsi="Arial" w:cs="Arial"/>
                <w:b/>
                <w:bCs/>
                <w:sz w:val="24"/>
                <w:szCs w:val="24"/>
              </w:rPr>
            </w:pPr>
          </w:p>
        </w:tc>
      </w:tr>
      <w:tr w:rsidR="00F503FB" w:rsidRPr="00EF2F78" w14:paraId="6388C839" w14:textId="77777777" w:rsidTr="00C15EDD">
        <w:tc>
          <w:tcPr>
            <w:tcW w:w="3325" w:type="dxa"/>
          </w:tcPr>
          <w:p w14:paraId="36195D9A" w14:textId="04758910" w:rsidR="00F503FB" w:rsidRPr="00EF2F78" w:rsidRDefault="00F503FB" w:rsidP="00F503FB">
            <w:pPr>
              <w:rPr>
                <w:rFonts w:ascii="Arial" w:hAnsi="Arial" w:cs="Arial"/>
                <w:b/>
                <w:bCs/>
                <w:color w:val="000000" w:themeColor="text1"/>
                <w:sz w:val="24"/>
                <w:szCs w:val="24"/>
              </w:rPr>
            </w:pPr>
            <w:r w:rsidRPr="00EF2F78">
              <w:rPr>
                <w:rFonts w:ascii="Arial" w:hAnsi="Arial" w:cs="Arial"/>
                <w:b/>
                <w:bCs/>
                <w:color w:val="000000" w:themeColor="text1"/>
                <w:sz w:val="24"/>
                <w:szCs w:val="24"/>
              </w:rPr>
              <w:t>Contact person(s)</w:t>
            </w:r>
          </w:p>
        </w:tc>
        <w:tc>
          <w:tcPr>
            <w:tcW w:w="11430" w:type="dxa"/>
          </w:tcPr>
          <w:p w14:paraId="0628BA89" w14:textId="77777777" w:rsidR="00F503FB" w:rsidRPr="00EF2F78" w:rsidRDefault="00F503FB" w:rsidP="00F503FB">
            <w:pPr>
              <w:rPr>
                <w:rFonts w:ascii="Arial" w:hAnsi="Arial" w:cs="Arial"/>
                <w:b/>
                <w:bCs/>
                <w:sz w:val="24"/>
                <w:szCs w:val="24"/>
              </w:rPr>
            </w:pPr>
          </w:p>
        </w:tc>
      </w:tr>
      <w:tr w:rsidR="00EE4C30" w:rsidRPr="00EF2F78" w14:paraId="68674E83" w14:textId="77777777" w:rsidTr="00C15EDD">
        <w:tc>
          <w:tcPr>
            <w:tcW w:w="3325" w:type="dxa"/>
          </w:tcPr>
          <w:p w14:paraId="09167130" w14:textId="3D669306" w:rsidR="00EE4C30" w:rsidRPr="00EF2F78" w:rsidRDefault="00EE4C30" w:rsidP="00F503FB">
            <w:pPr>
              <w:rPr>
                <w:rFonts w:ascii="Arial" w:hAnsi="Arial" w:cs="Arial"/>
                <w:b/>
                <w:bCs/>
                <w:color w:val="000000" w:themeColor="text1"/>
                <w:sz w:val="24"/>
                <w:szCs w:val="24"/>
              </w:rPr>
            </w:pPr>
            <w:r>
              <w:rPr>
                <w:rFonts w:ascii="Arial" w:hAnsi="Arial" w:cs="Arial"/>
                <w:b/>
                <w:bCs/>
                <w:color w:val="000000" w:themeColor="text1"/>
                <w:sz w:val="24"/>
                <w:szCs w:val="24"/>
              </w:rPr>
              <w:t>Policy owner(s)</w:t>
            </w:r>
          </w:p>
        </w:tc>
        <w:tc>
          <w:tcPr>
            <w:tcW w:w="11430" w:type="dxa"/>
          </w:tcPr>
          <w:p w14:paraId="3D00F297" w14:textId="77777777" w:rsidR="00EE4C30" w:rsidRPr="00EF2F78" w:rsidRDefault="00EE4C30" w:rsidP="00F503FB">
            <w:pPr>
              <w:rPr>
                <w:rFonts w:ascii="Arial" w:hAnsi="Arial" w:cs="Arial"/>
                <w:b/>
                <w:bCs/>
                <w:sz w:val="24"/>
                <w:szCs w:val="24"/>
              </w:rPr>
            </w:pPr>
          </w:p>
        </w:tc>
      </w:tr>
    </w:tbl>
    <w:p w14:paraId="3AB85D26" w14:textId="312E85B8" w:rsidR="00F503FB" w:rsidRPr="00EF2F78" w:rsidRDefault="00F503FB" w:rsidP="00F503FB">
      <w:pPr>
        <w:rPr>
          <w:rFonts w:ascii="Arial" w:hAnsi="Arial" w:cs="Arial"/>
          <w:b/>
          <w:bCs/>
          <w:sz w:val="24"/>
          <w:szCs w:val="24"/>
        </w:rPr>
      </w:pPr>
    </w:p>
    <w:tbl>
      <w:tblPr>
        <w:tblStyle w:val="TableGrid"/>
        <w:tblW w:w="14755" w:type="dxa"/>
        <w:tblLook w:val="04A0" w:firstRow="1" w:lastRow="0" w:firstColumn="1" w:lastColumn="0" w:noHBand="0" w:noVBand="1"/>
      </w:tblPr>
      <w:tblGrid>
        <w:gridCol w:w="2335"/>
        <w:gridCol w:w="2610"/>
        <w:gridCol w:w="9810"/>
      </w:tblGrid>
      <w:tr w:rsidR="00F503FB" w:rsidRPr="00EF2F78" w14:paraId="6EBD1437" w14:textId="77777777" w:rsidTr="00C15EDD">
        <w:trPr>
          <w:trHeight w:val="267"/>
        </w:trPr>
        <w:tc>
          <w:tcPr>
            <w:tcW w:w="14755" w:type="dxa"/>
            <w:gridSpan w:val="3"/>
            <w:shd w:val="clear" w:color="auto" w:fill="C00000"/>
          </w:tcPr>
          <w:p w14:paraId="6784DA71" w14:textId="04DFD291" w:rsidR="00F503FB" w:rsidRPr="00EF2F78" w:rsidRDefault="00F503FB" w:rsidP="00D54180">
            <w:pPr>
              <w:jc w:val="center"/>
              <w:rPr>
                <w:rFonts w:ascii="Arial" w:hAnsi="Arial" w:cs="Arial"/>
                <w:b/>
                <w:bCs/>
                <w:sz w:val="24"/>
                <w:szCs w:val="24"/>
              </w:rPr>
            </w:pPr>
            <w:r w:rsidRPr="00EF2F78">
              <w:rPr>
                <w:rFonts w:ascii="Arial" w:hAnsi="Arial" w:cs="Arial"/>
                <w:b/>
                <w:bCs/>
                <w:sz w:val="24"/>
                <w:szCs w:val="24"/>
              </w:rPr>
              <w:t>Stakeholder Review</w:t>
            </w:r>
            <w:r w:rsidR="001F2F4F">
              <w:rPr>
                <w:rFonts w:ascii="Arial" w:hAnsi="Arial" w:cs="Arial"/>
                <w:b/>
                <w:bCs/>
                <w:sz w:val="24"/>
                <w:szCs w:val="24"/>
              </w:rPr>
              <w:t>,</w:t>
            </w:r>
            <w:r w:rsidRPr="00EF2F78">
              <w:rPr>
                <w:rFonts w:ascii="Arial" w:hAnsi="Arial" w:cs="Arial"/>
                <w:b/>
                <w:bCs/>
                <w:sz w:val="24"/>
                <w:szCs w:val="24"/>
              </w:rPr>
              <w:t xml:space="preserve"> Feedback</w:t>
            </w:r>
            <w:r w:rsidR="001F2F4F">
              <w:rPr>
                <w:rFonts w:ascii="Arial" w:hAnsi="Arial" w:cs="Arial"/>
                <w:b/>
                <w:bCs/>
                <w:sz w:val="24"/>
                <w:szCs w:val="24"/>
              </w:rPr>
              <w:t>, and Approval</w:t>
            </w:r>
            <w:r w:rsidRPr="00EF2F78">
              <w:rPr>
                <w:rFonts w:ascii="Arial" w:hAnsi="Arial" w:cs="Arial"/>
                <w:b/>
                <w:bCs/>
                <w:sz w:val="24"/>
                <w:szCs w:val="24"/>
              </w:rPr>
              <w:t xml:space="preserve"> During Development</w:t>
            </w:r>
          </w:p>
        </w:tc>
      </w:tr>
      <w:tr w:rsidR="00F503FB" w:rsidRPr="00EF2F78" w14:paraId="006B3990" w14:textId="77777777" w:rsidTr="00C15EDD">
        <w:trPr>
          <w:trHeight w:val="520"/>
        </w:trPr>
        <w:tc>
          <w:tcPr>
            <w:tcW w:w="2335" w:type="dxa"/>
          </w:tcPr>
          <w:p w14:paraId="66BD62C9" w14:textId="239A0089" w:rsidR="00F503FB" w:rsidRPr="00EF2F78" w:rsidRDefault="00F503FB" w:rsidP="00D54180">
            <w:pPr>
              <w:jc w:val="center"/>
              <w:rPr>
                <w:rFonts w:ascii="Arial" w:hAnsi="Arial" w:cs="Arial"/>
                <w:b/>
                <w:bCs/>
                <w:color w:val="C00000"/>
                <w:sz w:val="24"/>
                <w:szCs w:val="24"/>
              </w:rPr>
            </w:pPr>
            <w:r w:rsidRPr="00EF2F78">
              <w:rPr>
                <w:rFonts w:ascii="Arial" w:hAnsi="Arial" w:cs="Arial"/>
                <w:b/>
                <w:bCs/>
                <w:color w:val="C00000"/>
                <w:sz w:val="24"/>
                <w:szCs w:val="24"/>
              </w:rPr>
              <w:t>Stakeholder Title</w:t>
            </w:r>
          </w:p>
        </w:tc>
        <w:tc>
          <w:tcPr>
            <w:tcW w:w="2610" w:type="dxa"/>
          </w:tcPr>
          <w:p w14:paraId="0A83ACF0" w14:textId="61385D5C" w:rsidR="00F503FB" w:rsidRPr="00EF2F78" w:rsidRDefault="00F503FB" w:rsidP="00D54180">
            <w:pPr>
              <w:jc w:val="center"/>
              <w:rPr>
                <w:rFonts w:ascii="Arial" w:hAnsi="Arial" w:cs="Arial"/>
                <w:b/>
                <w:bCs/>
                <w:color w:val="C00000"/>
                <w:sz w:val="24"/>
                <w:szCs w:val="24"/>
              </w:rPr>
            </w:pPr>
            <w:r w:rsidRPr="00EF2F78">
              <w:rPr>
                <w:rFonts w:ascii="Arial" w:hAnsi="Arial" w:cs="Arial"/>
                <w:b/>
                <w:bCs/>
                <w:color w:val="C00000"/>
                <w:sz w:val="24"/>
                <w:szCs w:val="24"/>
              </w:rPr>
              <w:t>Stakeholder Name</w:t>
            </w:r>
            <w:r w:rsidR="001F2F4F">
              <w:rPr>
                <w:rFonts w:ascii="Arial" w:hAnsi="Arial" w:cs="Arial"/>
                <w:b/>
                <w:bCs/>
                <w:color w:val="C00000"/>
                <w:sz w:val="24"/>
                <w:szCs w:val="24"/>
              </w:rPr>
              <w:t>(s)</w:t>
            </w:r>
          </w:p>
        </w:tc>
        <w:tc>
          <w:tcPr>
            <w:tcW w:w="9810" w:type="dxa"/>
          </w:tcPr>
          <w:p w14:paraId="788E2696" w14:textId="291AD569" w:rsidR="00F503FB" w:rsidRPr="00EF2F78" w:rsidRDefault="000D4272" w:rsidP="00D54180">
            <w:pPr>
              <w:jc w:val="center"/>
              <w:rPr>
                <w:rFonts w:ascii="Arial" w:hAnsi="Arial" w:cs="Arial"/>
                <w:b/>
                <w:bCs/>
                <w:color w:val="C00000"/>
                <w:sz w:val="24"/>
                <w:szCs w:val="24"/>
              </w:rPr>
            </w:pPr>
            <w:r w:rsidRPr="00EF2F78">
              <w:rPr>
                <w:rFonts w:ascii="Arial" w:hAnsi="Arial" w:cs="Arial"/>
                <w:b/>
                <w:bCs/>
                <w:color w:val="C00000"/>
                <w:sz w:val="24"/>
                <w:szCs w:val="24"/>
              </w:rPr>
              <w:t xml:space="preserve">Date and </w:t>
            </w:r>
            <w:r w:rsidR="0000058B">
              <w:rPr>
                <w:rFonts w:ascii="Arial" w:hAnsi="Arial" w:cs="Arial"/>
                <w:b/>
                <w:bCs/>
                <w:color w:val="C00000"/>
                <w:sz w:val="24"/>
                <w:szCs w:val="24"/>
              </w:rPr>
              <w:t>N</w:t>
            </w:r>
            <w:r w:rsidRPr="00EF2F78">
              <w:rPr>
                <w:rFonts w:ascii="Arial" w:hAnsi="Arial" w:cs="Arial"/>
                <w:b/>
                <w:bCs/>
                <w:color w:val="C00000"/>
                <w:sz w:val="24"/>
                <w:szCs w:val="24"/>
              </w:rPr>
              <w:t xml:space="preserve">ature of </w:t>
            </w:r>
            <w:r w:rsidR="0000058B">
              <w:rPr>
                <w:rFonts w:ascii="Arial" w:hAnsi="Arial" w:cs="Arial"/>
                <w:b/>
                <w:bCs/>
                <w:color w:val="C00000"/>
                <w:sz w:val="24"/>
                <w:szCs w:val="24"/>
              </w:rPr>
              <w:t>R</w:t>
            </w:r>
            <w:r w:rsidRPr="00EF2F78">
              <w:rPr>
                <w:rFonts w:ascii="Arial" w:hAnsi="Arial" w:cs="Arial"/>
                <w:b/>
                <w:bCs/>
                <w:color w:val="C00000"/>
                <w:sz w:val="24"/>
                <w:szCs w:val="24"/>
              </w:rPr>
              <w:t xml:space="preserve">evisions, and </w:t>
            </w:r>
            <w:r w:rsidR="0000058B">
              <w:rPr>
                <w:rFonts w:ascii="Arial" w:hAnsi="Arial" w:cs="Arial"/>
                <w:b/>
                <w:bCs/>
                <w:color w:val="C00000"/>
                <w:sz w:val="24"/>
                <w:szCs w:val="24"/>
              </w:rPr>
              <w:t>A</w:t>
            </w:r>
            <w:r w:rsidRPr="00EF2F78">
              <w:rPr>
                <w:rFonts w:ascii="Arial" w:hAnsi="Arial" w:cs="Arial"/>
                <w:b/>
                <w:bCs/>
                <w:color w:val="C00000"/>
                <w:sz w:val="24"/>
                <w:szCs w:val="24"/>
              </w:rPr>
              <w:t xml:space="preserve">pproval if </w:t>
            </w:r>
            <w:r w:rsidR="0000058B">
              <w:rPr>
                <w:rFonts w:ascii="Arial" w:hAnsi="Arial" w:cs="Arial"/>
                <w:b/>
                <w:bCs/>
                <w:color w:val="C00000"/>
                <w:sz w:val="24"/>
                <w:szCs w:val="24"/>
              </w:rPr>
              <w:t>P</w:t>
            </w:r>
            <w:r w:rsidRPr="00EF2F78">
              <w:rPr>
                <w:rFonts w:ascii="Arial" w:hAnsi="Arial" w:cs="Arial"/>
                <w:b/>
                <w:bCs/>
                <w:color w:val="C00000"/>
                <w:sz w:val="24"/>
                <w:szCs w:val="24"/>
              </w:rPr>
              <w:t>rovided.</w:t>
            </w:r>
          </w:p>
        </w:tc>
      </w:tr>
      <w:tr w:rsidR="000D4272" w:rsidRPr="00EF2F78" w14:paraId="1C66488B" w14:textId="77777777" w:rsidTr="00C15EDD">
        <w:trPr>
          <w:trHeight w:val="535"/>
        </w:trPr>
        <w:tc>
          <w:tcPr>
            <w:tcW w:w="14755" w:type="dxa"/>
            <w:gridSpan w:val="3"/>
          </w:tcPr>
          <w:p w14:paraId="6DDEEE3B" w14:textId="431584F5" w:rsidR="000D4272" w:rsidRPr="00EF2F78" w:rsidRDefault="000D4272" w:rsidP="00F503FB">
            <w:pPr>
              <w:rPr>
                <w:rFonts w:ascii="Arial" w:hAnsi="Arial" w:cs="Arial"/>
                <w:b/>
                <w:bCs/>
                <w:sz w:val="20"/>
                <w:szCs w:val="20"/>
              </w:rPr>
            </w:pPr>
            <w:r w:rsidRPr="00EF2F78">
              <w:rPr>
                <w:rFonts w:ascii="Arial" w:hAnsi="Arial" w:cs="Arial"/>
                <w:b/>
                <w:bCs/>
                <w:sz w:val="20"/>
                <w:szCs w:val="20"/>
              </w:rPr>
              <w:t>For each of the following people, indicate the name of the person consulted, the date and nature of revisions based on any feedback the person provided, and the date of approval if necessary.</w:t>
            </w:r>
          </w:p>
        </w:tc>
      </w:tr>
      <w:tr w:rsidR="000D4272" w:rsidRPr="00EF2F78" w14:paraId="37D29A6A" w14:textId="77777777" w:rsidTr="00C15EDD">
        <w:trPr>
          <w:trHeight w:val="535"/>
        </w:trPr>
        <w:tc>
          <w:tcPr>
            <w:tcW w:w="2335" w:type="dxa"/>
            <w:shd w:val="clear" w:color="auto" w:fill="E7E6E6" w:themeFill="background2"/>
          </w:tcPr>
          <w:p w14:paraId="6F9AD317" w14:textId="61060ADC" w:rsidR="000D4272" w:rsidRPr="00EF2F78" w:rsidRDefault="000D4272" w:rsidP="00F503FB">
            <w:pPr>
              <w:rPr>
                <w:rFonts w:ascii="Arial" w:hAnsi="Arial" w:cs="Arial"/>
                <w:sz w:val="20"/>
                <w:szCs w:val="20"/>
              </w:rPr>
            </w:pPr>
            <w:r w:rsidRPr="00EF2F78">
              <w:rPr>
                <w:rFonts w:ascii="Arial" w:hAnsi="Arial" w:cs="Arial"/>
                <w:sz w:val="20"/>
                <w:szCs w:val="20"/>
              </w:rPr>
              <w:t>Contact person’s supervisor</w:t>
            </w:r>
            <w:r w:rsidR="00EF2F78" w:rsidRPr="00EF2F78">
              <w:rPr>
                <w:rFonts w:ascii="Arial" w:hAnsi="Arial" w:cs="Arial"/>
                <w:sz w:val="20"/>
                <w:szCs w:val="20"/>
              </w:rPr>
              <w:t>(s)</w:t>
            </w:r>
            <w:r w:rsidR="0018570B">
              <w:rPr>
                <w:rFonts w:ascii="Arial" w:hAnsi="Arial" w:cs="Arial"/>
                <w:sz w:val="20"/>
                <w:szCs w:val="20"/>
              </w:rPr>
              <w:t xml:space="preserve"> and/or other relevant administrators</w:t>
            </w:r>
          </w:p>
        </w:tc>
        <w:tc>
          <w:tcPr>
            <w:tcW w:w="2610" w:type="dxa"/>
            <w:shd w:val="clear" w:color="auto" w:fill="E7E6E6" w:themeFill="background2"/>
          </w:tcPr>
          <w:p w14:paraId="21A0FFEF" w14:textId="77777777" w:rsidR="000D4272" w:rsidRPr="00EF2F78" w:rsidRDefault="000D4272" w:rsidP="00F503FB">
            <w:pPr>
              <w:rPr>
                <w:rFonts w:ascii="Arial" w:hAnsi="Arial" w:cs="Arial"/>
                <w:b/>
                <w:bCs/>
                <w:sz w:val="20"/>
                <w:szCs w:val="20"/>
              </w:rPr>
            </w:pPr>
          </w:p>
        </w:tc>
        <w:tc>
          <w:tcPr>
            <w:tcW w:w="9810" w:type="dxa"/>
            <w:shd w:val="clear" w:color="auto" w:fill="E7E6E6" w:themeFill="background2"/>
          </w:tcPr>
          <w:p w14:paraId="388740ED" w14:textId="77777777" w:rsidR="000D4272" w:rsidRPr="00EF2F78" w:rsidRDefault="000D4272" w:rsidP="00F503FB">
            <w:pPr>
              <w:rPr>
                <w:rFonts w:ascii="Arial" w:hAnsi="Arial" w:cs="Arial"/>
                <w:b/>
                <w:bCs/>
                <w:sz w:val="20"/>
                <w:szCs w:val="20"/>
              </w:rPr>
            </w:pPr>
          </w:p>
        </w:tc>
      </w:tr>
      <w:tr w:rsidR="00F503FB" w:rsidRPr="00EF2F78" w14:paraId="56C503CC" w14:textId="77777777" w:rsidTr="00C15EDD">
        <w:trPr>
          <w:trHeight w:val="535"/>
        </w:trPr>
        <w:tc>
          <w:tcPr>
            <w:tcW w:w="2335" w:type="dxa"/>
          </w:tcPr>
          <w:p w14:paraId="6484A0B3" w14:textId="5798D960" w:rsidR="00F503FB" w:rsidRPr="00EF2F78" w:rsidRDefault="00F503FB" w:rsidP="00F503FB">
            <w:pPr>
              <w:rPr>
                <w:rFonts w:ascii="Arial" w:hAnsi="Arial" w:cs="Arial"/>
                <w:sz w:val="20"/>
                <w:szCs w:val="20"/>
              </w:rPr>
            </w:pPr>
            <w:r w:rsidRPr="00EF2F78">
              <w:rPr>
                <w:rFonts w:ascii="Arial" w:hAnsi="Arial" w:cs="Arial"/>
                <w:sz w:val="20"/>
                <w:szCs w:val="20"/>
              </w:rPr>
              <w:t>Director, University Regulations</w:t>
            </w:r>
          </w:p>
        </w:tc>
        <w:tc>
          <w:tcPr>
            <w:tcW w:w="2610" w:type="dxa"/>
          </w:tcPr>
          <w:p w14:paraId="4F15E25F" w14:textId="4DCE3463" w:rsidR="00F503FB" w:rsidRPr="00EF2F78" w:rsidRDefault="00F503FB" w:rsidP="00F503FB">
            <w:pPr>
              <w:rPr>
                <w:rFonts w:ascii="Arial" w:hAnsi="Arial" w:cs="Arial"/>
                <w:sz w:val="20"/>
                <w:szCs w:val="20"/>
              </w:rPr>
            </w:pPr>
          </w:p>
        </w:tc>
        <w:tc>
          <w:tcPr>
            <w:tcW w:w="9810" w:type="dxa"/>
          </w:tcPr>
          <w:p w14:paraId="159A2D35" w14:textId="77777777" w:rsidR="00F503FB" w:rsidRPr="00EF2F78" w:rsidRDefault="00F503FB" w:rsidP="00F503FB">
            <w:pPr>
              <w:rPr>
                <w:rFonts w:ascii="Arial" w:hAnsi="Arial" w:cs="Arial"/>
                <w:b/>
                <w:bCs/>
                <w:sz w:val="20"/>
                <w:szCs w:val="20"/>
              </w:rPr>
            </w:pPr>
          </w:p>
        </w:tc>
      </w:tr>
      <w:tr w:rsidR="00F503FB" w:rsidRPr="00EF2F78" w14:paraId="0B85E1D6" w14:textId="77777777" w:rsidTr="00C15EDD">
        <w:trPr>
          <w:trHeight w:val="252"/>
        </w:trPr>
        <w:tc>
          <w:tcPr>
            <w:tcW w:w="2335" w:type="dxa"/>
            <w:shd w:val="clear" w:color="auto" w:fill="E7E6E6" w:themeFill="background2"/>
          </w:tcPr>
          <w:p w14:paraId="2C8C0089" w14:textId="4638352D" w:rsidR="00F503FB" w:rsidRPr="00EF2F78" w:rsidRDefault="00F503FB" w:rsidP="00F503FB">
            <w:pPr>
              <w:rPr>
                <w:rFonts w:ascii="Arial" w:hAnsi="Arial" w:cs="Arial"/>
                <w:sz w:val="20"/>
                <w:szCs w:val="20"/>
              </w:rPr>
            </w:pPr>
            <w:r w:rsidRPr="00EF2F78">
              <w:rPr>
                <w:rFonts w:ascii="Arial" w:hAnsi="Arial" w:cs="Arial"/>
                <w:sz w:val="20"/>
                <w:szCs w:val="20"/>
              </w:rPr>
              <w:t>Policy Owner #1</w:t>
            </w:r>
          </w:p>
        </w:tc>
        <w:tc>
          <w:tcPr>
            <w:tcW w:w="2610" w:type="dxa"/>
            <w:shd w:val="clear" w:color="auto" w:fill="E7E6E6" w:themeFill="background2"/>
          </w:tcPr>
          <w:p w14:paraId="11FD5C98" w14:textId="77777777" w:rsidR="00F503FB" w:rsidRPr="00EF2F78" w:rsidRDefault="00F503FB" w:rsidP="00F503FB">
            <w:pPr>
              <w:rPr>
                <w:rFonts w:ascii="Arial" w:hAnsi="Arial" w:cs="Arial"/>
                <w:b/>
                <w:bCs/>
                <w:sz w:val="20"/>
                <w:szCs w:val="20"/>
              </w:rPr>
            </w:pPr>
          </w:p>
        </w:tc>
        <w:tc>
          <w:tcPr>
            <w:tcW w:w="9810" w:type="dxa"/>
            <w:shd w:val="clear" w:color="auto" w:fill="E7E6E6" w:themeFill="background2"/>
          </w:tcPr>
          <w:p w14:paraId="3FD5E383" w14:textId="77777777" w:rsidR="00F503FB" w:rsidRPr="00EF2F78" w:rsidRDefault="00F503FB" w:rsidP="00F503FB">
            <w:pPr>
              <w:rPr>
                <w:rFonts w:ascii="Arial" w:hAnsi="Arial" w:cs="Arial"/>
                <w:b/>
                <w:bCs/>
                <w:sz w:val="20"/>
                <w:szCs w:val="20"/>
              </w:rPr>
            </w:pPr>
          </w:p>
        </w:tc>
      </w:tr>
      <w:tr w:rsidR="00F503FB" w:rsidRPr="00EF2F78" w14:paraId="4428FC2B" w14:textId="77777777" w:rsidTr="00C15EDD">
        <w:trPr>
          <w:trHeight w:val="535"/>
        </w:trPr>
        <w:tc>
          <w:tcPr>
            <w:tcW w:w="2335" w:type="dxa"/>
          </w:tcPr>
          <w:p w14:paraId="2A35843E" w14:textId="02FEF6F5" w:rsidR="00F503FB" w:rsidRPr="00EF2F78" w:rsidRDefault="00F503FB" w:rsidP="00F503FB">
            <w:pPr>
              <w:rPr>
                <w:rFonts w:ascii="Arial" w:hAnsi="Arial" w:cs="Arial"/>
                <w:sz w:val="20"/>
                <w:szCs w:val="20"/>
              </w:rPr>
            </w:pPr>
            <w:r w:rsidRPr="00EF2F78">
              <w:rPr>
                <w:rFonts w:ascii="Arial" w:hAnsi="Arial" w:cs="Arial"/>
                <w:sz w:val="20"/>
                <w:szCs w:val="20"/>
              </w:rPr>
              <w:t>Policy Owner #2 (if applicable)</w:t>
            </w:r>
          </w:p>
        </w:tc>
        <w:tc>
          <w:tcPr>
            <w:tcW w:w="2610" w:type="dxa"/>
          </w:tcPr>
          <w:p w14:paraId="621F0C86" w14:textId="77777777" w:rsidR="00F503FB" w:rsidRPr="00EF2F78" w:rsidRDefault="00F503FB" w:rsidP="00F503FB">
            <w:pPr>
              <w:rPr>
                <w:rFonts w:ascii="Arial" w:hAnsi="Arial" w:cs="Arial"/>
                <w:b/>
                <w:bCs/>
                <w:sz w:val="20"/>
                <w:szCs w:val="20"/>
              </w:rPr>
            </w:pPr>
          </w:p>
        </w:tc>
        <w:tc>
          <w:tcPr>
            <w:tcW w:w="9810" w:type="dxa"/>
          </w:tcPr>
          <w:p w14:paraId="5C304DE4" w14:textId="77777777" w:rsidR="00F503FB" w:rsidRPr="00EF2F78" w:rsidRDefault="00F503FB" w:rsidP="00F503FB">
            <w:pPr>
              <w:rPr>
                <w:rFonts w:ascii="Arial" w:hAnsi="Arial" w:cs="Arial"/>
                <w:b/>
                <w:bCs/>
                <w:sz w:val="20"/>
                <w:szCs w:val="20"/>
              </w:rPr>
            </w:pPr>
          </w:p>
        </w:tc>
      </w:tr>
      <w:tr w:rsidR="00F503FB" w:rsidRPr="00EF2F78" w14:paraId="522D40CB" w14:textId="77777777" w:rsidTr="00C15EDD">
        <w:trPr>
          <w:trHeight w:val="252"/>
        </w:trPr>
        <w:tc>
          <w:tcPr>
            <w:tcW w:w="2335" w:type="dxa"/>
            <w:shd w:val="clear" w:color="auto" w:fill="E7E6E6" w:themeFill="background2"/>
          </w:tcPr>
          <w:p w14:paraId="735EDD60" w14:textId="599AF4B6" w:rsidR="00F503FB" w:rsidRPr="00EF2F78" w:rsidRDefault="00F503FB" w:rsidP="00F503FB">
            <w:pPr>
              <w:rPr>
                <w:rFonts w:ascii="Arial" w:hAnsi="Arial" w:cs="Arial"/>
                <w:sz w:val="20"/>
                <w:szCs w:val="20"/>
              </w:rPr>
            </w:pPr>
            <w:r w:rsidRPr="00EF2F78">
              <w:rPr>
                <w:rFonts w:ascii="Arial" w:hAnsi="Arial" w:cs="Arial"/>
                <w:sz w:val="20"/>
                <w:szCs w:val="20"/>
              </w:rPr>
              <w:t>Policy Officer #1</w:t>
            </w:r>
          </w:p>
        </w:tc>
        <w:tc>
          <w:tcPr>
            <w:tcW w:w="2610" w:type="dxa"/>
            <w:shd w:val="clear" w:color="auto" w:fill="E7E6E6" w:themeFill="background2"/>
          </w:tcPr>
          <w:p w14:paraId="195FB153" w14:textId="77777777" w:rsidR="00F503FB" w:rsidRPr="00EF2F78" w:rsidRDefault="00F503FB" w:rsidP="00F503FB">
            <w:pPr>
              <w:rPr>
                <w:rFonts w:ascii="Arial" w:hAnsi="Arial" w:cs="Arial"/>
                <w:b/>
                <w:bCs/>
                <w:sz w:val="20"/>
                <w:szCs w:val="20"/>
              </w:rPr>
            </w:pPr>
          </w:p>
        </w:tc>
        <w:tc>
          <w:tcPr>
            <w:tcW w:w="9810" w:type="dxa"/>
            <w:shd w:val="clear" w:color="auto" w:fill="E7E6E6" w:themeFill="background2"/>
          </w:tcPr>
          <w:p w14:paraId="072283F7" w14:textId="77777777" w:rsidR="00F503FB" w:rsidRPr="00EF2F78" w:rsidRDefault="00F503FB" w:rsidP="00F503FB">
            <w:pPr>
              <w:rPr>
                <w:rFonts w:ascii="Arial" w:hAnsi="Arial" w:cs="Arial"/>
                <w:b/>
                <w:bCs/>
                <w:sz w:val="20"/>
                <w:szCs w:val="20"/>
              </w:rPr>
            </w:pPr>
          </w:p>
        </w:tc>
      </w:tr>
      <w:tr w:rsidR="00F503FB" w:rsidRPr="00EF2F78" w14:paraId="2871E3EB" w14:textId="77777777" w:rsidTr="00C15EDD">
        <w:trPr>
          <w:trHeight w:val="535"/>
        </w:trPr>
        <w:tc>
          <w:tcPr>
            <w:tcW w:w="2335" w:type="dxa"/>
          </w:tcPr>
          <w:p w14:paraId="2D1B9014" w14:textId="5C35D355" w:rsidR="00F503FB" w:rsidRPr="00EF2F78" w:rsidRDefault="00F503FB" w:rsidP="00F503FB">
            <w:pPr>
              <w:rPr>
                <w:rFonts w:ascii="Arial" w:hAnsi="Arial" w:cs="Arial"/>
                <w:sz w:val="20"/>
                <w:szCs w:val="20"/>
              </w:rPr>
            </w:pPr>
            <w:r w:rsidRPr="00EF2F78">
              <w:rPr>
                <w:rFonts w:ascii="Arial" w:hAnsi="Arial" w:cs="Arial"/>
                <w:sz w:val="20"/>
                <w:szCs w:val="20"/>
              </w:rPr>
              <w:t>Policy Officer #2 (if applicable)</w:t>
            </w:r>
          </w:p>
        </w:tc>
        <w:tc>
          <w:tcPr>
            <w:tcW w:w="2610" w:type="dxa"/>
          </w:tcPr>
          <w:p w14:paraId="15730B10" w14:textId="77777777" w:rsidR="00F503FB" w:rsidRPr="00EF2F78" w:rsidRDefault="00F503FB" w:rsidP="00F503FB">
            <w:pPr>
              <w:rPr>
                <w:rFonts w:ascii="Arial" w:hAnsi="Arial" w:cs="Arial"/>
                <w:b/>
                <w:bCs/>
                <w:sz w:val="20"/>
                <w:szCs w:val="20"/>
              </w:rPr>
            </w:pPr>
          </w:p>
        </w:tc>
        <w:tc>
          <w:tcPr>
            <w:tcW w:w="9810" w:type="dxa"/>
          </w:tcPr>
          <w:p w14:paraId="797C1656" w14:textId="77777777" w:rsidR="00F503FB" w:rsidRPr="00EF2F78" w:rsidRDefault="00F503FB" w:rsidP="00F503FB">
            <w:pPr>
              <w:rPr>
                <w:rFonts w:ascii="Arial" w:hAnsi="Arial" w:cs="Arial"/>
                <w:b/>
                <w:bCs/>
                <w:sz w:val="20"/>
                <w:szCs w:val="20"/>
              </w:rPr>
            </w:pPr>
          </w:p>
        </w:tc>
      </w:tr>
      <w:tr w:rsidR="00F503FB" w:rsidRPr="00EF2F78" w14:paraId="68FDFDF1" w14:textId="77777777" w:rsidTr="00C15EDD">
        <w:trPr>
          <w:trHeight w:val="252"/>
        </w:trPr>
        <w:tc>
          <w:tcPr>
            <w:tcW w:w="2335" w:type="dxa"/>
            <w:shd w:val="clear" w:color="auto" w:fill="E7E6E6" w:themeFill="background2"/>
          </w:tcPr>
          <w:p w14:paraId="34417FD2" w14:textId="2F8D92B5" w:rsidR="00F503FB" w:rsidRPr="00EF2F78" w:rsidRDefault="00F503FB" w:rsidP="00F503FB">
            <w:pPr>
              <w:rPr>
                <w:rFonts w:ascii="Arial" w:hAnsi="Arial" w:cs="Arial"/>
                <w:sz w:val="20"/>
                <w:szCs w:val="20"/>
              </w:rPr>
            </w:pPr>
            <w:r w:rsidRPr="00EF2F78">
              <w:rPr>
                <w:rFonts w:ascii="Arial" w:hAnsi="Arial" w:cs="Arial"/>
                <w:sz w:val="20"/>
                <w:szCs w:val="20"/>
              </w:rPr>
              <w:t>Office of General Counsel</w:t>
            </w:r>
          </w:p>
        </w:tc>
        <w:tc>
          <w:tcPr>
            <w:tcW w:w="2610" w:type="dxa"/>
            <w:shd w:val="clear" w:color="auto" w:fill="E7E6E6" w:themeFill="background2"/>
          </w:tcPr>
          <w:p w14:paraId="4FD15FC6" w14:textId="77777777" w:rsidR="00F503FB" w:rsidRPr="00EF2F78" w:rsidRDefault="00F503FB" w:rsidP="00F503FB">
            <w:pPr>
              <w:rPr>
                <w:rFonts w:ascii="Arial" w:hAnsi="Arial" w:cs="Arial"/>
                <w:b/>
                <w:bCs/>
                <w:sz w:val="20"/>
                <w:szCs w:val="20"/>
              </w:rPr>
            </w:pPr>
          </w:p>
        </w:tc>
        <w:tc>
          <w:tcPr>
            <w:tcW w:w="9810" w:type="dxa"/>
            <w:shd w:val="clear" w:color="auto" w:fill="E7E6E6" w:themeFill="background2"/>
          </w:tcPr>
          <w:p w14:paraId="2E540985" w14:textId="77777777" w:rsidR="00F503FB" w:rsidRPr="00EF2F78" w:rsidRDefault="00F503FB" w:rsidP="00F503FB">
            <w:pPr>
              <w:rPr>
                <w:rFonts w:ascii="Arial" w:hAnsi="Arial" w:cs="Arial"/>
                <w:b/>
                <w:bCs/>
                <w:sz w:val="20"/>
                <w:szCs w:val="20"/>
              </w:rPr>
            </w:pPr>
          </w:p>
        </w:tc>
      </w:tr>
      <w:tr w:rsidR="000D4272" w:rsidRPr="00EF2F78" w14:paraId="5B4A6FDC" w14:textId="77777777" w:rsidTr="00C15EDD">
        <w:trPr>
          <w:trHeight w:val="252"/>
        </w:trPr>
        <w:tc>
          <w:tcPr>
            <w:tcW w:w="14755" w:type="dxa"/>
            <w:gridSpan w:val="3"/>
          </w:tcPr>
          <w:p w14:paraId="2F61F03F" w14:textId="7C4B2C0B" w:rsidR="000D4272" w:rsidRPr="00EF2F78" w:rsidRDefault="000D4272" w:rsidP="00F503FB">
            <w:pPr>
              <w:rPr>
                <w:rFonts w:ascii="Arial" w:hAnsi="Arial" w:cs="Arial"/>
                <w:b/>
                <w:bCs/>
                <w:sz w:val="20"/>
                <w:szCs w:val="20"/>
              </w:rPr>
            </w:pPr>
            <w:r w:rsidRPr="00EF2F78">
              <w:rPr>
                <w:rFonts w:ascii="Arial" w:hAnsi="Arial" w:cs="Arial"/>
                <w:b/>
                <w:bCs/>
                <w:sz w:val="20"/>
                <w:szCs w:val="20"/>
              </w:rPr>
              <w:t>Add any additional office</w:t>
            </w:r>
            <w:r w:rsidR="0018570B">
              <w:rPr>
                <w:rFonts w:ascii="Arial" w:hAnsi="Arial" w:cs="Arial"/>
                <w:b/>
                <w:bCs/>
                <w:sz w:val="20"/>
                <w:szCs w:val="20"/>
              </w:rPr>
              <w:t>s</w:t>
            </w:r>
            <w:r w:rsidRPr="00EF2F78">
              <w:rPr>
                <w:rFonts w:ascii="Arial" w:hAnsi="Arial" w:cs="Arial"/>
                <w:b/>
                <w:bCs/>
                <w:sz w:val="20"/>
                <w:szCs w:val="20"/>
              </w:rPr>
              <w:t xml:space="preserve"> or individuals consulted (frequently consulted offices</w:t>
            </w:r>
            <w:r w:rsidR="00D54180">
              <w:rPr>
                <w:rFonts w:ascii="Arial" w:hAnsi="Arial" w:cs="Arial"/>
                <w:b/>
                <w:bCs/>
                <w:sz w:val="20"/>
                <w:szCs w:val="20"/>
              </w:rPr>
              <w:t xml:space="preserve"> and individuals</w:t>
            </w:r>
            <w:r w:rsidRPr="00EF2F78">
              <w:rPr>
                <w:rFonts w:ascii="Arial" w:hAnsi="Arial" w:cs="Arial"/>
                <w:b/>
                <w:bCs/>
                <w:sz w:val="20"/>
                <w:szCs w:val="20"/>
              </w:rPr>
              <w:t xml:space="preserve"> include the Office for Faculty, Human Resources</w:t>
            </w:r>
            <w:r w:rsidR="00D54180">
              <w:rPr>
                <w:rFonts w:ascii="Arial" w:hAnsi="Arial" w:cs="Arial"/>
                <w:b/>
                <w:bCs/>
                <w:sz w:val="20"/>
                <w:szCs w:val="20"/>
              </w:rPr>
              <w:t>, Academic Senate Policy Liaison</w:t>
            </w:r>
            <w:r w:rsidRPr="00EF2F78">
              <w:rPr>
                <w:rFonts w:ascii="Arial" w:hAnsi="Arial" w:cs="Arial"/>
                <w:b/>
                <w:bCs/>
                <w:sz w:val="20"/>
                <w:szCs w:val="20"/>
              </w:rPr>
              <w:t xml:space="preserve"> etc.)</w:t>
            </w:r>
          </w:p>
        </w:tc>
      </w:tr>
      <w:tr w:rsidR="000D4272" w:rsidRPr="00EF2F78" w14:paraId="760AC9D0" w14:textId="77777777" w:rsidTr="00C15EDD">
        <w:trPr>
          <w:trHeight w:val="252"/>
        </w:trPr>
        <w:tc>
          <w:tcPr>
            <w:tcW w:w="2335" w:type="dxa"/>
            <w:shd w:val="clear" w:color="auto" w:fill="E7E6E6" w:themeFill="background2"/>
          </w:tcPr>
          <w:p w14:paraId="02A95A0D" w14:textId="17C435DB" w:rsidR="000D4272" w:rsidRPr="00EF2F78" w:rsidRDefault="000D4272" w:rsidP="00F503FB">
            <w:pPr>
              <w:rPr>
                <w:rFonts w:ascii="Arial" w:hAnsi="Arial" w:cs="Arial"/>
                <w:sz w:val="20"/>
                <w:szCs w:val="20"/>
              </w:rPr>
            </w:pPr>
          </w:p>
        </w:tc>
        <w:tc>
          <w:tcPr>
            <w:tcW w:w="2610" w:type="dxa"/>
            <w:shd w:val="clear" w:color="auto" w:fill="E7E6E6" w:themeFill="background2"/>
          </w:tcPr>
          <w:p w14:paraId="35F045C4" w14:textId="77777777" w:rsidR="000D4272" w:rsidRPr="00EF2F78" w:rsidRDefault="000D4272" w:rsidP="00F503FB">
            <w:pPr>
              <w:rPr>
                <w:rFonts w:ascii="Arial" w:hAnsi="Arial" w:cs="Arial"/>
                <w:b/>
                <w:bCs/>
                <w:sz w:val="20"/>
                <w:szCs w:val="20"/>
              </w:rPr>
            </w:pPr>
          </w:p>
        </w:tc>
        <w:tc>
          <w:tcPr>
            <w:tcW w:w="9810" w:type="dxa"/>
            <w:shd w:val="clear" w:color="auto" w:fill="E7E6E6" w:themeFill="background2"/>
          </w:tcPr>
          <w:p w14:paraId="5DB14E04" w14:textId="77777777" w:rsidR="000D4272" w:rsidRPr="00EF2F78" w:rsidRDefault="000D4272" w:rsidP="00F503FB">
            <w:pPr>
              <w:rPr>
                <w:rFonts w:ascii="Arial" w:hAnsi="Arial" w:cs="Arial"/>
                <w:b/>
                <w:bCs/>
                <w:sz w:val="20"/>
                <w:szCs w:val="20"/>
              </w:rPr>
            </w:pPr>
          </w:p>
        </w:tc>
      </w:tr>
      <w:tr w:rsidR="000D4272" w:rsidRPr="00EF2F78" w14:paraId="5B44D300" w14:textId="77777777" w:rsidTr="00C15EDD">
        <w:trPr>
          <w:trHeight w:val="252"/>
        </w:trPr>
        <w:tc>
          <w:tcPr>
            <w:tcW w:w="2335" w:type="dxa"/>
          </w:tcPr>
          <w:p w14:paraId="49AC1F67" w14:textId="5D52C8F4" w:rsidR="000D4272" w:rsidRPr="00EF2F78" w:rsidRDefault="000D4272" w:rsidP="00F503FB">
            <w:pPr>
              <w:rPr>
                <w:rFonts w:ascii="Arial" w:hAnsi="Arial" w:cs="Arial"/>
                <w:sz w:val="20"/>
                <w:szCs w:val="20"/>
              </w:rPr>
            </w:pPr>
          </w:p>
        </w:tc>
        <w:tc>
          <w:tcPr>
            <w:tcW w:w="2610" w:type="dxa"/>
          </w:tcPr>
          <w:p w14:paraId="6B3D87FC" w14:textId="77777777" w:rsidR="000D4272" w:rsidRPr="00EF2F78" w:rsidRDefault="000D4272" w:rsidP="00F503FB">
            <w:pPr>
              <w:rPr>
                <w:rFonts w:ascii="Arial" w:hAnsi="Arial" w:cs="Arial"/>
                <w:b/>
                <w:bCs/>
                <w:sz w:val="20"/>
                <w:szCs w:val="20"/>
              </w:rPr>
            </w:pPr>
          </w:p>
        </w:tc>
        <w:tc>
          <w:tcPr>
            <w:tcW w:w="9810" w:type="dxa"/>
          </w:tcPr>
          <w:p w14:paraId="3296B905" w14:textId="77777777" w:rsidR="000D4272" w:rsidRPr="00EF2F78" w:rsidRDefault="000D4272" w:rsidP="00F503FB">
            <w:pPr>
              <w:rPr>
                <w:rFonts w:ascii="Arial" w:hAnsi="Arial" w:cs="Arial"/>
                <w:b/>
                <w:bCs/>
                <w:sz w:val="20"/>
                <w:szCs w:val="20"/>
              </w:rPr>
            </w:pPr>
          </w:p>
        </w:tc>
      </w:tr>
      <w:tr w:rsidR="000D4272" w:rsidRPr="00EF2F78" w14:paraId="1D210BFE" w14:textId="77777777" w:rsidTr="00C15EDD">
        <w:trPr>
          <w:trHeight w:val="252"/>
        </w:trPr>
        <w:tc>
          <w:tcPr>
            <w:tcW w:w="2335" w:type="dxa"/>
            <w:shd w:val="clear" w:color="auto" w:fill="E7E6E6" w:themeFill="background2"/>
          </w:tcPr>
          <w:p w14:paraId="2D71141B" w14:textId="77777777" w:rsidR="000D4272" w:rsidRPr="00EF2F78" w:rsidRDefault="000D4272" w:rsidP="00F503FB">
            <w:pPr>
              <w:rPr>
                <w:rFonts w:ascii="Arial" w:hAnsi="Arial" w:cs="Arial"/>
                <w:sz w:val="20"/>
                <w:szCs w:val="20"/>
              </w:rPr>
            </w:pPr>
          </w:p>
        </w:tc>
        <w:tc>
          <w:tcPr>
            <w:tcW w:w="2610" w:type="dxa"/>
            <w:shd w:val="clear" w:color="auto" w:fill="E7E6E6" w:themeFill="background2"/>
          </w:tcPr>
          <w:p w14:paraId="661D08E7" w14:textId="77777777" w:rsidR="000D4272" w:rsidRPr="00EF2F78" w:rsidRDefault="000D4272" w:rsidP="00F503FB">
            <w:pPr>
              <w:rPr>
                <w:rFonts w:ascii="Arial" w:hAnsi="Arial" w:cs="Arial"/>
                <w:b/>
                <w:bCs/>
                <w:sz w:val="20"/>
                <w:szCs w:val="20"/>
              </w:rPr>
            </w:pPr>
          </w:p>
        </w:tc>
        <w:tc>
          <w:tcPr>
            <w:tcW w:w="9810" w:type="dxa"/>
            <w:shd w:val="clear" w:color="auto" w:fill="E7E6E6" w:themeFill="background2"/>
          </w:tcPr>
          <w:p w14:paraId="02EB6F7F" w14:textId="77777777" w:rsidR="000D4272" w:rsidRPr="00EF2F78" w:rsidRDefault="000D4272" w:rsidP="00F503FB">
            <w:pPr>
              <w:rPr>
                <w:rFonts w:ascii="Arial" w:hAnsi="Arial" w:cs="Arial"/>
                <w:b/>
                <w:bCs/>
                <w:sz w:val="20"/>
                <w:szCs w:val="20"/>
              </w:rPr>
            </w:pPr>
          </w:p>
        </w:tc>
      </w:tr>
      <w:tr w:rsidR="000D4272" w:rsidRPr="00EF2F78" w14:paraId="135D798A" w14:textId="77777777" w:rsidTr="00C15EDD">
        <w:trPr>
          <w:trHeight w:val="252"/>
        </w:trPr>
        <w:tc>
          <w:tcPr>
            <w:tcW w:w="2335" w:type="dxa"/>
          </w:tcPr>
          <w:p w14:paraId="65C5F264" w14:textId="77777777" w:rsidR="000D4272" w:rsidRPr="00EF2F78" w:rsidRDefault="000D4272" w:rsidP="00F503FB">
            <w:pPr>
              <w:rPr>
                <w:rFonts w:ascii="Arial" w:hAnsi="Arial" w:cs="Arial"/>
                <w:sz w:val="20"/>
                <w:szCs w:val="20"/>
              </w:rPr>
            </w:pPr>
          </w:p>
        </w:tc>
        <w:tc>
          <w:tcPr>
            <w:tcW w:w="2610" w:type="dxa"/>
          </w:tcPr>
          <w:p w14:paraId="75F0DC60" w14:textId="77777777" w:rsidR="000D4272" w:rsidRPr="00EF2F78" w:rsidRDefault="000D4272" w:rsidP="00F503FB">
            <w:pPr>
              <w:rPr>
                <w:rFonts w:ascii="Arial" w:hAnsi="Arial" w:cs="Arial"/>
                <w:b/>
                <w:bCs/>
                <w:sz w:val="20"/>
                <w:szCs w:val="20"/>
              </w:rPr>
            </w:pPr>
          </w:p>
        </w:tc>
        <w:tc>
          <w:tcPr>
            <w:tcW w:w="9810" w:type="dxa"/>
          </w:tcPr>
          <w:p w14:paraId="34434291" w14:textId="77777777" w:rsidR="000D4272" w:rsidRPr="00EF2F78" w:rsidRDefault="000D4272" w:rsidP="00F503FB">
            <w:pPr>
              <w:rPr>
                <w:rFonts w:ascii="Arial" w:hAnsi="Arial" w:cs="Arial"/>
                <w:b/>
                <w:bCs/>
                <w:sz w:val="20"/>
                <w:szCs w:val="20"/>
              </w:rPr>
            </w:pPr>
          </w:p>
        </w:tc>
      </w:tr>
      <w:tr w:rsidR="00EF2F78" w:rsidRPr="00EF2F78" w14:paraId="72A52E36" w14:textId="77777777" w:rsidTr="00C15EDD">
        <w:trPr>
          <w:trHeight w:val="252"/>
        </w:trPr>
        <w:tc>
          <w:tcPr>
            <w:tcW w:w="2335" w:type="dxa"/>
            <w:shd w:val="clear" w:color="auto" w:fill="E7E6E6" w:themeFill="background2"/>
          </w:tcPr>
          <w:p w14:paraId="7B61B19B" w14:textId="77777777" w:rsidR="00EF2F78" w:rsidRPr="00EF2F78" w:rsidRDefault="00EF2F78" w:rsidP="00F503FB">
            <w:pPr>
              <w:rPr>
                <w:rFonts w:ascii="Arial" w:hAnsi="Arial" w:cs="Arial"/>
                <w:sz w:val="20"/>
                <w:szCs w:val="20"/>
              </w:rPr>
            </w:pPr>
          </w:p>
        </w:tc>
        <w:tc>
          <w:tcPr>
            <w:tcW w:w="2610" w:type="dxa"/>
            <w:shd w:val="clear" w:color="auto" w:fill="E7E6E6" w:themeFill="background2"/>
          </w:tcPr>
          <w:p w14:paraId="6DE782F0" w14:textId="77777777" w:rsidR="00EF2F78" w:rsidRPr="00EF2F78" w:rsidRDefault="00EF2F78" w:rsidP="00F503FB">
            <w:pPr>
              <w:rPr>
                <w:rFonts w:ascii="Arial" w:hAnsi="Arial" w:cs="Arial"/>
                <w:b/>
                <w:bCs/>
                <w:sz w:val="20"/>
                <w:szCs w:val="20"/>
              </w:rPr>
            </w:pPr>
          </w:p>
        </w:tc>
        <w:tc>
          <w:tcPr>
            <w:tcW w:w="9810" w:type="dxa"/>
            <w:shd w:val="clear" w:color="auto" w:fill="E7E6E6" w:themeFill="background2"/>
          </w:tcPr>
          <w:p w14:paraId="6597264C" w14:textId="77777777" w:rsidR="00EF2F78" w:rsidRPr="00EF2F78" w:rsidRDefault="00EF2F78" w:rsidP="00F503FB">
            <w:pPr>
              <w:rPr>
                <w:rFonts w:ascii="Arial" w:hAnsi="Arial" w:cs="Arial"/>
                <w:b/>
                <w:bCs/>
                <w:sz w:val="20"/>
                <w:szCs w:val="20"/>
              </w:rPr>
            </w:pPr>
          </w:p>
        </w:tc>
      </w:tr>
    </w:tbl>
    <w:p w14:paraId="60CCA747" w14:textId="23232BF7" w:rsidR="00F503FB" w:rsidRDefault="00F503FB" w:rsidP="00F503FB">
      <w:pPr>
        <w:rPr>
          <w:rFonts w:ascii="Arial" w:hAnsi="Arial" w:cs="Arial"/>
          <w:b/>
          <w:bCs/>
          <w:sz w:val="24"/>
          <w:szCs w:val="24"/>
        </w:rPr>
      </w:pPr>
    </w:p>
    <w:p w14:paraId="175A73F5" w14:textId="041F2D96" w:rsidR="00EE4C30" w:rsidRDefault="00EE4C30" w:rsidP="00F503FB">
      <w:pPr>
        <w:rPr>
          <w:rFonts w:ascii="Arial" w:hAnsi="Arial" w:cs="Arial"/>
          <w:b/>
          <w:bCs/>
          <w:sz w:val="24"/>
          <w:szCs w:val="24"/>
        </w:rPr>
      </w:pPr>
    </w:p>
    <w:p w14:paraId="3B249415" w14:textId="23C2C53A" w:rsidR="00EE4C30" w:rsidRDefault="00EE4C30" w:rsidP="00F503FB">
      <w:pPr>
        <w:rPr>
          <w:rFonts w:ascii="Arial" w:hAnsi="Arial" w:cs="Arial"/>
          <w:b/>
          <w:bCs/>
          <w:sz w:val="24"/>
          <w:szCs w:val="24"/>
        </w:rPr>
      </w:pPr>
    </w:p>
    <w:p w14:paraId="02151180" w14:textId="77777777" w:rsidR="00EE4C30" w:rsidRPr="00EF2F78" w:rsidRDefault="00EE4C30" w:rsidP="00F503FB">
      <w:pPr>
        <w:rPr>
          <w:rFonts w:ascii="Arial" w:hAnsi="Arial" w:cs="Arial"/>
          <w:b/>
          <w:bCs/>
          <w:sz w:val="24"/>
          <w:szCs w:val="24"/>
        </w:rPr>
      </w:pPr>
    </w:p>
    <w:tbl>
      <w:tblPr>
        <w:tblStyle w:val="TableGrid"/>
        <w:tblW w:w="14755" w:type="dxa"/>
        <w:tblLook w:val="04A0" w:firstRow="1" w:lastRow="0" w:firstColumn="1" w:lastColumn="0" w:noHBand="0" w:noVBand="1"/>
      </w:tblPr>
      <w:tblGrid>
        <w:gridCol w:w="2337"/>
        <w:gridCol w:w="2337"/>
        <w:gridCol w:w="2338"/>
        <w:gridCol w:w="7743"/>
      </w:tblGrid>
      <w:tr w:rsidR="000D4272" w:rsidRPr="00EF2F78" w14:paraId="4225CFD6" w14:textId="77777777" w:rsidTr="00C15EDD">
        <w:tc>
          <w:tcPr>
            <w:tcW w:w="14755" w:type="dxa"/>
            <w:gridSpan w:val="4"/>
            <w:shd w:val="clear" w:color="auto" w:fill="C00000"/>
          </w:tcPr>
          <w:p w14:paraId="254E2673" w14:textId="77777777" w:rsidR="000D4272" w:rsidRPr="00EF2F78" w:rsidRDefault="000D4272" w:rsidP="00F503FB">
            <w:pPr>
              <w:rPr>
                <w:rFonts w:ascii="Arial" w:hAnsi="Arial" w:cs="Arial"/>
                <w:b/>
                <w:bCs/>
                <w:sz w:val="24"/>
                <w:szCs w:val="24"/>
              </w:rPr>
            </w:pPr>
            <w:r w:rsidRPr="00EF2F78">
              <w:rPr>
                <w:rFonts w:ascii="Arial" w:hAnsi="Arial" w:cs="Arial"/>
                <w:b/>
                <w:bCs/>
                <w:sz w:val="24"/>
                <w:szCs w:val="24"/>
              </w:rPr>
              <w:lastRenderedPageBreak/>
              <w:t>Committee Review</w:t>
            </w:r>
            <w:r w:rsidR="001F2F4F">
              <w:rPr>
                <w:rFonts w:ascii="Arial" w:hAnsi="Arial" w:cs="Arial"/>
                <w:b/>
                <w:bCs/>
                <w:sz w:val="24"/>
                <w:szCs w:val="24"/>
              </w:rPr>
              <w:t xml:space="preserve">, Input, </w:t>
            </w:r>
            <w:r w:rsidRPr="00EF2F78">
              <w:rPr>
                <w:rFonts w:ascii="Arial" w:hAnsi="Arial" w:cs="Arial"/>
                <w:b/>
                <w:bCs/>
                <w:sz w:val="24"/>
                <w:szCs w:val="24"/>
              </w:rPr>
              <w:t>and Approval During Regulation Development</w:t>
            </w:r>
          </w:p>
        </w:tc>
      </w:tr>
      <w:tr w:rsidR="000D4272" w:rsidRPr="00EF2F78" w14:paraId="1786B6FB" w14:textId="77777777" w:rsidTr="00C15EDD">
        <w:tc>
          <w:tcPr>
            <w:tcW w:w="2337" w:type="dxa"/>
          </w:tcPr>
          <w:p w14:paraId="3FA31836" w14:textId="3C171F1E" w:rsidR="000D4272" w:rsidRPr="00EF2F78" w:rsidRDefault="000D4272" w:rsidP="00D54180">
            <w:pPr>
              <w:jc w:val="center"/>
              <w:rPr>
                <w:rFonts w:ascii="Arial" w:hAnsi="Arial" w:cs="Arial"/>
                <w:b/>
                <w:bCs/>
                <w:color w:val="C00000"/>
                <w:sz w:val="24"/>
                <w:szCs w:val="24"/>
              </w:rPr>
            </w:pPr>
            <w:r w:rsidRPr="00EF2F78">
              <w:rPr>
                <w:rFonts w:ascii="Arial" w:hAnsi="Arial" w:cs="Arial"/>
                <w:b/>
                <w:bCs/>
                <w:color w:val="C00000"/>
                <w:sz w:val="24"/>
                <w:szCs w:val="24"/>
              </w:rPr>
              <w:t>Committee Name</w:t>
            </w:r>
          </w:p>
        </w:tc>
        <w:tc>
          <w:tcPr>
            <w:tcW w:w="2337" w:type="dxa"/>
          </w:tcPr>
          <w:p w14:paraId="6EE4B6CA" w14:textId="3BB073BE" w:rsidR="000D4272" w:rsidRPr="00EF2F78" w:rsidRDefault="000D4272" w:rsidP="00D54180">
            <w:pPr>
              <w:jc w:val="center"/>
              <w:rPr>
                <w:rFonts w:ascii="Arial" w:hAnsi="Arial" w:cs="Arial"/>
                <w:b/>
                <w:bCs/>
                <w:color w:val="C00000"/>
                <w:sz w:val="24"/>
                <w:szCs w:val="24"/>
              </w:rPr>
            </w:pPr>
            <w:r w:rsidRPr="00EF2F78">
              <w:rPr>
                <w:rFonts w:ascii="Arial" w:hAnsi="Arial" w:cs="Arial"/>
                <w:b/>
                <w:bCs/>
                <w:color w:val="C00000"/>
                <w:sz w:val="24"/>
                <w:szCs w:val="24"/>
              </w:rPr>
              <w:t>Date Presented to Committee</w:t>
            </w:r>
          </w:p>
        </w:tc>
        <w:tc>
          <w:tcPr>
            <w:tcW w:w="10081" w:type="dxa"/>
            <w:gridSpan w:val="2"/>
          </w:tcPr>
          <w:p w14:paraId="1CB99B47" w14:textId="520FBCAF" w:rsidR="000D4272" w:rsidRPr="00EF2F78" w:rsidRDefault="000D4272" w:rsidP="00D54180">
            <w:pPr>
              <w:jc w:val="center"/>
              <w:rPr>
                <w:rFonts w:ascii="Arial" w:hAnsi="Arial" w:cs="Arial"/>
                <w:b/>
                <w:bCs/>
                <w:color w:val="C00000"/>
                <w:sz w:val="24"/>
                <w:szCs w:val="24"/>
              </w:rPr>
            </w:pPr>
            <w:r w:rsidRPr="00EF2F78">
              <w:rPr>
                <w:rFonts w:ascii="Arial" w:hAnsi="Arial" w:cs="Arial"/>
                <w:b/>
                <w:bCs/>
                <w:color w:val="C00000"/>
                <w:sz w:val="24"/>
                <w:szCs w:val="24"/>
              </w:rPr>
              <w:t xml:space="preserve">Date and </w:t>
            </w:r>
            <w:r w:rsidR="0000058B">
              <w:rPr>
                <w:rFonts w:ascii="Arial" w:hAnsi="Arial" w:cs="Arial"/>
                <w:b/>
                <w:bCs/>
                <w:color w:val="C00000"/>
                <w:sz w:val="24"/>
                <w:szCs w:val="24"/>
              </w:rPr>
              <w:t>N</w:t>
            </w:r>
            <w:r w:rsidRPr="00EF2F78">
              <w:rPr>
                <w:rFonts w:ascii="Arial" w:hAnsi="Arial" w:cs="Arial"/>
                <w:b/>
                <w:bCs/>
                <w:color w:val="C00000"/>
                <w:sz w:val="24"/>
                <w:szCs w:val="24"/>
              </w:rPr>
              <w:t xml:space="preserve">ature of </w:t>
            </w:r>
            <w:r w:rsidR="0000058B">
              <w:rPr>
                <w:rFonts w:ascii="Arial" w:hAnsi="Arial" w:cs="Arial"/>
                <w:b/>
                <w:bCs/>
                <w:color w:val="C00000"/>
                <w:sz w:val="24"/>
                <w:szCs w:val="24"/>
              </w:rPr>
              <w:t>R</w:t>
            </w:r>
            <w:r w:rsidRPr="00EF2F78">
              <w:rPr>
                <w:rFonts w:ascii="Arial" w:hAnsi="Arial" w:cs="Arial"/>
                <w:b/>
                <w:bCs/>
                <w:color w:val="C00000"/>
                <w:sz w:val="24"/>
                <w:szCs w:val="24"/>
              </w:rPr>
              <w:t xml:space="preserve">evisions, and </w:t>
            </w:r>
            <w:r w:rsidR="0000058B">
              <w:rPr>
                <w:rFonts w:ascii="Arial" w:hAnsi="Arial" w:cs="Arial"/>
                <w:b/>
                <w:bCs/>
                <w:color w:val="C00000"/>
                <w:sz w:val="24"/>
                <w:szCs w:val="24"/>
              </w:rPr>
              <w:t>S</w:t>
            </w:r>
            <w:r w:rsidRPr="00EF2F78">
              <w:rPr>
                <w:rFonts w:ascii="Arial" w:hAnsi="Arial" w:cs="Arial"/>
                <w:b/>
                <w:bCs/>
                <w:color w:val="C00000"/>
                <w:sz w:val="24"/>
                <w:szCs w:val="24"/>
              </w:rPr>
              <w:t xml:space="preserve">upport from </w:t>
            </w:r>
            <w:r w:rsidR="0000058B">
              <w:rPr>
                <w:rFonts w:ascii="Arial" w:hAnsi="Arial" w:cs="Arial"/>
                <w:b/>
                <w:bCs/>
                <w:color w:val="C00000"/>
                <w:sz w:val="24"/>
                <w:szCs w:val="24"/>
              </w:rPr>
              <w:t>C</w:t>
            </w:r>
            <w:r w:rsidRPr="00EF2F78">
              <w:rPr>
                <w:rFonts w:ascii="Arial" w:hAnsi="Arial" w:cs="Arial"/>
                <w:b/>
                <w:bCs/>
                <w:color w:val="C00000"/>
                <w:sz w:val="24"/>
                <w:szCs w:val="24"/>
              </w:rPr>
              <w:t xml:space="preserve">ommittee if </w:t>
            </w:r>
            <w:r w:rsidR="0000058B">
              <w:rPr>
                <w:rFonts w:ascii="Arial" w:hAnsi="Arial" w:cs="Arial"/>
                <w:b/>
                <w:bCs/>
                <w:color w:val="C00000"/>
                <w:sz w:val="24"/>
                <w:szCs w:val="24"/>
              </w:rPr>
              <w:t>P</w:t>
            </w:r>
            <w:r w:rsidRPr="00EF2F78">
              <w:rPr>
                <w:rFonts w:ascii="Arial" w:hAnsi="Arial" w:cs="Arial"/>
                <w:b/>
                <w:bCs/>
                <w:color w:val="C00000"/>
                <w:sz w:val="24"/>
                <w:szCs w:val="24"/>
              </w:rPr>
              <w:t>rovided.</w:t>
            </w:r>
          </w:p>
        </w:tc>
      </w:tr>
      <w:tr w:rsidR="000D4272" w:rsidRPr="00EF2F78" w14:paraId="2018D706" w14:textId="77777777" w:rsidTr="00C15EDD">
        <w:tc>
          <w:tcPr>
            <w:tcW w:w="14755" w:type="dxa"/>
            <w:gridSpan w:val="4"/>
          </w:tcPr>
          <w:p w14:paraId="2B636B51" w14:textId="36EF63A2" w:rsidR="000D4272" w:rsidRPr="00EF2F78" w:rsidRDefault="000D4272" w:rsidP="00F503FB">
            <w:pPr>
              <w:rPr>
                <w:rFonts w:ascii="Arial" w:hAnsi="Arial" w:cs="Arial"/>
                <w:b/>
                <w:bCs/>
                <w:sz w:val="20"/>
                <w:szCs w:val="20"/>
              </w:rPr>
            </w:pPr>
            <w:r w:rsidRPr="00EF2F78">
              <w:rPr>
                <w:rFonts w:ascii="Arial" w:hAnsi="Arial" w:cs="Arial"/>
                <w:b/>
                <w:bCs/>
                <w:sz w:val="20"/>
                <w:szCs w:val="20"/>
              </w:rPr>
              <w:t xml:space="preserve">The University and the Academic Senate have many committees that review policy proposals. Some commonly consulted committees are listed below; however, you may add as many additional committees as you consulted. </w:t>
            </w:r>
          </w:p>
        </w:tc>
      </w:tr>
      <w:tr w:rsidR="000D4272" w:rsidRPr="00EF2F78" w14:paraId="72A9EE65" w14:textId="77777777" w:rsidTr="00C15EDD">
        <w:tc>
          <w:tcPr>
            <w:tcW w:w="2337" w:type="dxa"/>
            <w:shd w:val="clear" w:color="auto" w:fill="E7E6E6" w:themeFill="background2"/>
          </w:tcPr>
          <w:p w14:paraId="73FDB76D" w14:textId="4FF01801" w:rsidR="000D4272" w:rsidRPr="00EF2F78" w:rsidRDefault="000D4272" w:rsidP="00F503FB">
            <w:pPr>
              <w:rPr>
                <w:rFonts w:ascii="Arial" w:hAnsi="Arial" w:cs="Arial"/>
                <w:sz w:val="20"/>
                <w:szCs w:val="20"/>
              </w:rPr>
            </w:pPr>
            <w:r w:rsidRPr="00EF2F78">
              <w:rPr>
                <w:rFonts w:ascii="Arial" w:hAnsi="Arial" w:cs="Arial"/>
                <w:sz w:val="20"/>
                <w:szCs w:val="20"/>
              </w:rPr>
              <w:t>University Policy Team</w:t>
            </w:r>
          </w:p>
        </w:tc>
        <w:tc>
          <w:tcPr>
            <w:tcW w:w="2337" w:type="dxa"/>
            <w:shd w:val="clear" w:color="auto" w:fill="E7E6E6" w:themeFill="background2"/>
          </w:tcPr>
          <w:p w14:paraId="6772BDEA" w14:textId="77777777" w:rsidR="000D4272" w:rsidRPr="00EF2F78" w:rsidRDefault="000D4272" w:rsidP="00F503FB">
            <w:pPr>
              <w:rPr>
                <w:rFonts w:ascii="Arial" w:hAnsi="Arial" w:cs="Arial"/>
                <w:b/>
                <w:bCs/>
                <w:sz w:val="24"/>
                <w:szCs w:val="24"/>
              </w:rPr>
            </w:pPr>
          </w:p>
        </w:tc>
        <w:tc>
          <w:tcPr>
            <w:tcW w:w="2338" w:type="dxa"/>
            <w:shd w:val="clear" w:color="auto" w:fill="E7E6E6" w:themeFill="background2"/>
          </w:tcPr>
          <w:p w14:paraId="37ECBACF" w14:textId="77777777" w:rsidR="000D4272" w:rsidRPr="00EF2F78" w:rsidRDefault="000D4272" w:rsidP="00F503FB">
            <w:pPr>
              <w:rPr>
                <w:rFonts w:ascii="Arial" w:hAnsi="Arial" w:cs="Arial"/>
                <w:b/>
                <w:bCs/>
                <w:sz w:val="24"/>
                <w:szCs w:val="24"/>
              </w:rPr>
            </w:pPr>
          </w:p>
        </w:tc>
        <w:tc>
          <w:tcPr>
            <w:tcW w:w="7743" w:type="dxa"/>
            <w:shd w:val="clear" w:color="auto" w:fill="E7E6E6" w:themeFill="background2"/>
          </w:tcPr>
          <w:p w14:paraId="0FC77A42" w14:textId="77777777" w:rsidR="000D4272" w:rsidRPr="00EF2F78" w:rsidRDefault="000D4272" w:rsidP="00F503FB">
            <w:pPr>
              <w:rPr>
                <w:rFonts w:ascii="Arial" w:hAnsi="Arial" w:cs="Arial"/>
                <w:b/>
                <w:bCs/>
                <w:sz w:val="24"/>
                <w:szCs w:val="24"/>
              </w:rPr>
            </w:pPr>
          </w:p>
        </w:tc>
      </w:tr>
      <w:tr w:rsidR="000D4272" w:rsidRPr="00EF2F78" w14:paraId="0595EF1D" w14:textId="77777777" w:rsidTr="00C15EDD">
        <w:tc>
          <w:tcPr>
            <w:tcW w:w="2337" w:type="dxa"/>
          </w:tcPr>
          <w:p w14:paraId="7C2B9046" w14:textId="1F0FC85A" w:rsidR="000D4272" w:rsidRPr="00EF2F78" w:rsidRDefault="0091681E" w:rsidP="00F503FB">
            <w:pPr>
              <w:rPr>
                <w:rFonts w:ascii="Arial" w:hAnsi="Arial" w:cs="Arial"/>
                <w:sz w:val="20"/>
                <w:szCs w:val="20"/>
              </w:rPr>
            </w:pPr>
            <w:r w:rsidRPr="00EF2F78">
              <w:rPr>
                <w:rFonts w:ascii="Arial" w:hAnsi="Arial" w:cs="Arial"/>
                <w:sz w:val="20"/>
                <w:szCs w:val="20"/>
              </w:rPr>
              <w:t>Council of Academic Deans</w:t>
            </w:r>
          </w:p>
        </w:tc>
        <w:tc>
          <w:tcPr>
            <w:tcW w:w="2337" w:type="dxa"/>
          </w:tcPr>
          <w:p w14:paraId="2E4AC9BD" w14:textId="77777777" w:rsidR="000D4272" w:rsidRPr="00EF2F78" w:rsidRDefault="000D4272" w:rsidP="00F503FB">
            <w:pPr>
              <w:rPr>
                <w:rFonts w:ascii="Arial" w:hAnsi="Arial" w:cs="Arial"/>
                <w:b/>
                <w:bCs/>
                <w:sz w:val="24"/>
                <w:szCs w:val="24"/>
              </w:rPr>
            </w:pPr>
          </w:p>
        </w:tc>
        <w:tc>
          <w:tcPr>
            <w:tcW w:w="2338" w:type="dxa"/>
          </w:tcPr>
          <w:p w14:paraId="062A1854" w14:textId="77777777" w:rsidR="000D4272" w:rsidRPr="00EF2F78" w:rsidRDefault="000D4272" w:rsidP="00F503FB">
            <w:pPr>
              <w:rPr>
                <w:rFonts w:ascii="Arial" w:hAnsi="Arial" w:cs="Arial"/>
                <w:b/>
                <w:bCs/>
                <w:sz w:val="24"/>
                <w:szCs w:val="24"/>
              </w:rPr>
            </w:pPr>
          </w:p>
        </w:tc>
        <w:tc>
          <w:tcPr>
            <w:tcW w:w="7743" w:type="dxa"/>
          </w:tcPr>
          <w:p w14:paraId="17F3F8A1" w14:textId="77777777" w:rsidR="000D4272" w:rsidRPr="00EF2F78" w:rsidRDefault="000D4272" w:rsidP="00F503FB">
            <w:pPr>
              <w:rPr>
                <w:rFonts w:ascii="Arial" w:hAnsi="Arial" w:cs="Arial"/>
                <w:b/>
                <w:bCs/>
                <w:sz w:val="24"/>
                <w:szCs w:val="24"/>
              </w:rPr>
            </w:pPr>
          </w:p>
        </w:tc>
      </w:tr>
      <w:tr w:rsidR="000D4272" w:rsidRPr="00EF2F78" w14:paraId="1C19C6BF" w14:textId="77777777" w:rsidTr="00C15EDD">
        <w:tc>
          <w:tcPr>
            <w:tcW w:w="2337" w:type="dxa"/>
            <w:shd w:val="clear" w:color="auto" w:fill="E7E6E6" w:themeFill="background2"/>
          </w:tcPr>
          <w:p w14:paraId="6402EEF8" w14:textId="1AD1C87F" w:rsidR="000D4272" w:rsidRPr="001F2F4F" w:rsidRDefault="001F2F4F" w:rsidP="00F503FB">
            <w:pPr>
              <w:rPr>
                <w:rFonts w:ascii="Arial" w:hAnsi="Arial" w:cs="Arial"/>
                <w:sz w:val="20"/>
                <w:szCs w:val="20"/>
              </w:rPr>
            </w:pPr>
            <w:r w:rsidRPr="001F2F4F">
              <w:rPr>
                <w:rFonts w:ascii="Arial" w:hAnsi="Arial" w:cs="Arial"/>
                <w:sz w:val="20"/>
                <w:szCs w:val="20"/>
              </w:rPr>
              <w:t>Relevant Academic Senate Advisory Committee (</w:t>
            </w:r>
            <w:proofErr w:type="gramStart"/>
            <w:r w:rsidRPr="001F2F4F">
              <w:rPr>
                <w:rFonts w:ascii="Arial" w:hAnsi="Arial" w:cs="Arial"/>
                <w:sz w:val="20"/>
                <w:szCs w:val="20"/>
              </w:rPr>
              <w:t>i.e.</w:t>
            </w:r>
            <w:proofErr w:type="gramEnd"/>
            <w:r w:rsidRPr="001F2F4F">
              <w:rPr>
                <w:rFonts w:ascii="Arial" w:hAnsi="Arial" w:cs="Arial"/>
                <w:sz w:val="20"/>
                <w:szCs w:val="20"/>
              </w:rPr>
              <w:t xml:space="preserve"> Senate Advisory Committee on Academic Policy, Senate Advisory Committee on IT etc.)</w:t>
            </w:r>
          </w:p>
        </w:tc>
        <w:tc>
          <w:tcPr>
            <w:tcW w:w="2337" w:type="dxa"/>
            <w:shd w:val="clear" w:color="auto" w:fill="E7E6E6" w:themeFill="background2"/>
          </w:tcPr>
          <w:p w14:paraId="5F968C37" w14:textId="77777777" w:rsidR="000D4272" w:rsidRPr="00EF2F78" w:rsidRDefault="000D4272" w:rsidP="00F503FB">
            <w:pPr>
              <w:rPr>
                <w:rFonts w:ascii="Arial" w:hAnsi="Arial" w:cs="Arial"/>
                <w:b/>
                <w:bCs/>
                <w:sz w:val="24"/>
                <w:szCs w:val="24"/>
              </w:rPr>
            </w:pPr>
          </w:p>
        </w:tc>
        <w:tc>
          <w:tcPr>
            <w:tcW w:w="2338" w:type="dxa"/>
            <w:shd w:val="clear" w:color="auto" w:fill="E7E6E6" w:themeFill="background2"/>
          </w:tcPr>
          <w:p w14:paraId="2D8DF7F1" w14:textId="77777777" w:rsidR="000D4272" w:rsidRPr="00EF2F78" w:rsidRDefault="000D4272" w:rsidP="00F503FB">
            <w:pPr>
              <w:rPr>
                <w:rFonts w:ascii="Arial" w:hAnsi="Arial" w:cs="Arial"/>
                <w:b/>
                <w:bCs/>
                <w:sz w:val="24"/>
                <w:szCs w:val="24"/>
              </w:rPr>
            </w:pPr>
          </w:p>
        </w:tc>
        <w:tc>
          <w:tcPr>
            <w:tcW w:w="7743" w:type="dxa"/>
            <w:shd w:val="clear" w:color="auto" w:fill="E7E6E6" w:themeFill="background2"/>
          </w:tcPr>
          <w:p w14:paraId="3A6DA9D9" w14:textId="77777777" w:rsidR="000D4272" w:rsidRPr="00EF2F78" w:rsidRDefault="000D4272" w:rsidP="00F503FB">
            <w:pPr>
              <w:rPr>
                <w:rFonts w:ascii="Arial" w:hAnsi="Arial" w:cs="Arial"/>
                <w:b/>
                <w:bCs/>
                <w:sz w:val="24"/>
                <w:szCs w:val="24"/>
              </w:rPr>
            </w:pPr>
          </w:p>
        </w:tc>
      </w:tr>
      <w:tr w:rsidR="000D4272" w:rsidRPr="00EF2F78" w14:paraId="10340247" w14:textId="77777777" w:rsidTr="00C15EDD">
        <w:tc>
          <w:tcPr>
            <w:tcW w:w="2337" w:type="dxa"/>
          </w:tcPr>
          <w:p w14:paraId="23EA49DB" w14:textId="6BACCD5C" w:rsidR="000D4272" w:rsidRPr="001F2F4F" w:rsidRDefault="001F2F4F" w:rsidP="00F503FB">
            <w:pPr>
              <w:rPr>
                <w:rFonts w:ascii="Arial" w:hAnsi="Arial" w:cs="Arial"/>
                <w:sz w:val="20"/>
                <w:szCs w:val="20"/>
              </w:rPr>
            </w:pPr>
            <w:r w:rsidRPr="001F2F4F">
              <w:rPr>
                <w:rFonts w:ascii="Arial" w:hAnsi="Arial" w:cs="Arial"/>
                <w:sz w:val="20"/>
                <w:szCs w:val="20"/>
              </w:rPr>
              <w:t xml:space="preserve">Committee on Student </w:t>
            </w:r>
            <w:r>
              <w:rPr>
                <w:rFonts w:ascii="Arial" w:hAnsi="Arial" w:cs="Arial"/>
                <w:sz w:val="20"/>
                <w:szCs w:val="20"/>
              </w:rPr>
              <w:t>A</w:t>
            </w:r>
            <w:r w:rsidRPr="001F2F4F">
              <w:rPr>
                <w:rFonts w:ascii="Arial" w:hAnsi="Arial" w:cs="Arial"/>
                <w:sz w:val="20"/>
                <w:szCs w:val="20"/>
              </w:rPr>
              <w:t>ffairs</w:t>
            </w:r>
          </w:p>
        </w:tc>
        <w:tc>
          <w:tcPr>
            <w:tcW w:w="2337" w:type="dxa"/>
          </w:tcPr>
          <w:p w14:paraId="6E20206F" w14:textId="77777777" w:rsidR="000D4272" w:rsidRPr="00EF2F78" w:rsidRDefault="000D4272" w:rsidP="00F503FB">
            <w:pPr>
              <w:rPr>
                <w:rFonts w:ascii="Arial" w:hAnsi="Arial" w:cs="Arial"/>
                <w:b/>
                <w:bCs/>
                <w:sz w:val="24"/>
                <w:szCs w:val="24"/>
              </w:rPr>
            </w:pPr>
          </w:p>
        </w:tc>
        <w:tc>
          <w:tcPr>
            <w:tcW w:w="2338" w:type="dxa"/>
          </w:tcPr>
          <w:p w14:paraId="61894645" w14:textId="77777777" w:rsidR="000D4272" w:rsidRPr="00EF2F78" w:rsidRDefault="000D4272" w:rsidP="00F503FB">
            <w:pPr>
              <w:rPr>
                <w:rFonts w:ascii="Arial" w:hAnsi="Arial" w:cs="Arial"/>
                <w:b/>
                <w:bCs/>
                <w:sz w:val="24"/>
                <w:szCs w:val="24"/>
              </w:rPr>
            </w:pPr>
          </w:p>
        </w:tc>
        <w:tc>
          <w:tcPr>
            <w:tcW w:w="7743" w:type="dxa"/>
          </w:tcPr>
          <w:p w14:paraId="6A59C052" w14:textId="77777777" w:rsidR="000D4272" w:rsidRPr="00EF2F78" w:rsidRDefault="000D4272" w:rsidP="00F503FB">
            <w:pPr>
              <w:rPr>
                <w:rFonts w:ascii="Arial" w:hAnsi="Arial" w:cs="Arial"/>
                <w:b/>
                <w:bCs/>
                <w:sz w:val="24"/>
                <w:szCs w:val="24"/>
              </w:rPr>
            </w:pPr>
          </w:p>
        </w:tc>
      </w:tr>
      <w:tr w:rsidR="000D4272" w:rsidRPr="00EF2F78" w14:paraId="3C5ED1CA" w14:textId="77777777" w:rsidTr="00C15EDD">
        <w:tc>
          <w:tcPr>
            <w:tcW w:w="2337" w:type="dxa"/>
            <w:shd w:val="clear" w:color="auto" w:fill="E7E6E6" w:themeFill="background2"/>
          </w:tcPr>
          <w:p w14:paraId="36481444" w14:textId="77777777" w:rsidR="000D4272" w:rsidRPr="00EF2F78" w:rsidRDefault="000D4272" w:rsidP="00F503FB">
            <w:pPr>
              <w:rPr>
                <w:rFonts w:ascii="Arial" w:hAnsi="Arial" w:cs="Arial"/>
                <w:b/>
                <w:bCs/>
                <w:sz w:val="24"/>
                <w:szCs w:val="24"/>
              </w:rPr>
            </w:pPr>
          </w:p>
        </w:tc>
        <w:tc>
          <w:tcPr>
            <w:tcW w:w="2337" w:type="dxa"/>
            <w:shd w:val="clear" w:color="auto" w:fill="E7E6E6" w:themeFill="background2"/>
          </w:tcPr>
          <w:p w14:paraId="063E5092" w14:textId="77777777" w:rsidR="000D4272" w:rsidRPr="00EF2F78" w:rsidRDefault="000D4272" w:rsidP="00F503FB">
            <w:pPr>
              <w:rPr>
                <w:rFonts w:ascii="Arial" w:hAnsi="Arial" w:cs="Arial"/>
                <w:b/>
                <w:bCs/>
                <w:sz w:val="24"/>
                <w:szCs w:val="24"/>
              </w:rPr>
            </w:pPr>
          </w:p>
        </w:tc>
        <w:tc>
          <w:tcPr>
            <w:tcW w:w="2338" w:type="dxa"/>
            <w:shd w:val="clear" w:color="auto" w:fill="E7E6E6" w:themeFill="background2"/>
          </w:tcPr>
          <w:p w14:paraId="1FA598AE" w14:textId="77777777" w:rsidR="000D4272" w:rsidRPr="00EF2F78" w:rsidRDefault="000D4272" w:rsidP="00F503FB">
            <w:pPr>
              <w:rPr>
                <w:rFonts w:ascii="Arial" w:hAnsi="Arial" w:cs="Arial"/>
                <w:b/>
                <w:bCs/>
                <w:sz w:val="24"/>
                <w:szCs w:val="24"/>
              </w:rPr>
            </w:pPr>
          </w:p>
        </w:tc>
        <w:tc>
          <w:tcPr>
            <w:tcW w:w="7743" w:type="dxa"/>
            <w:shd w:val="clear" w:color="auto" w:fill="E7E6E6" w:themeFill="background2"/>
          </w:tcPr>
          <w:p w14:paraId="2EDF020F" w14:textId="77777777" w:rsidR="000D4272" w:rsidRPr="00EF2F78" w:rsidRDefault="000D4272" w:rsidP="00F503FB">
            <w:pPr>
              <w:rPr>
                <w:rFonts w:ascii="Arial" w:hAnsi="Arial" w:cs="Arial"/>
                <w:b/>
                <w:bCs/>
                <w:sz w:val="24"/>
                <w:szCs w:val="24"/>
              </w:rPr>
            </w:pPr>
          </w:p>
        </w:tc>
      </w:tr>
    </w:tbl>
    <w:p w14:paraId="35D1751D" w14:textId="79551BD9" w:rsidR="00F503FB" w:rsidRPr="00EF2F78" w:rsidRDefault="00F503FB" w:rsidP="00F503FB">
      <w:pPr>
        <w:rPr>
          <w:rFonts w:ascii="Arial" w:hAnsi="Arial" w:cs="Arial"/>
          <w:b/>
          <w:bCs/>
          <w:sz w:val="24"/>
          <w:szCs w:val="24"/>
        </w:rPr>
      </w:pPr>
    </w:p>
    <w:tbl>
      <w:tblPr>
        <w:tblStyle w:val="TableGrid"/>
        <w:tblW w:w="14755" w:type="dxa"/>
        <w:tblLook w:val="04A0" w:firstRow="1" w:lastRow="0" w:firstColumn="1" w:lastColumn="0" w:noHBand="0" w:noVBand="1"/>
      </w:tblPr>
      <w:tblGrid>
        <w:gridCol w:w="2337"/>
        <w:gridCol w:w="2337"/>
        <w:gridCol w:w="10081"/>
      </w:tblGrid>
      <w:tr w:rsidR="0091681E" w:rsidRPr="00EF2F78" w14:paraId="268DA67D" w14:textId="77777777" w:rsidTr="00AD48A7">
        <w:tc>
          <w:tcPr>
            <w:tcW w:w="14755" w:type="dxa"/>
            <w:gridSpan w:val="3"/>
            <w:shd w:val="clear" w:color="auto" w:fill="C00000"/>
          </w:tcPr>
          <w:p w14:paraId="76A156D8" w14:textId="097370F1" w:rsidR="0091681E" w:rsidRPr="00EF2F78" w:rsidRDefault="0091681E" w:rsidP="0083755E">
            <w:pPr>
              <w:rPr>
                <w:rFonts w:ascii="Arial" w:hAnsi="Arial" w:cs="Arial"/>
                <w:b/>
                <w:bCs/>
                <w:sz w:val="24"/>
                <w:szCs w:val="24"/>
              </w:rPr>
            </w:pPr>
            <w:r w:rsidRPr="00EF2F78">
              <w:rPr>
                <w:rFonts w:ascii="Arial" w:hAnsi="Arial" w:cs="Arial"/>
                <w:b/>
                <w:bCs/>
                <w:sz w:val="24"/>
                <w:szCs w:val="24"/>
              </w:rPr>
              <w:t>Formal Review and Approvals</w:t>
            </w:r>
          </w:p>
        </w:tc>
      </w:tr>
      <w:tr w:rsidR="0091681E" w:rsidRPr="00EF2F78" w14:paraId="0A6140DE" w14:textId="77777777" w:rsidTr="00AD48A7">
        <w:tc>
          <w:tcPr>
            <w:tcW w:w="2337" w:type="dxa"/>
          </w:tcPr>
          <w:p w14:paraId="2338D35E" w14:textId="46092709" w:rsidR="0091681E" w:rsidRPr="00F764BB" w:rsidRDefault="0091681E" w:rsidP="0083755E">
            <w:pPr>
              <w:rPr>
                <w:rFonts w:ascii="Arial" w:hAnsi="Arial" w:cs="Arial"/>
                <w:b/>
                <w:bCs/>
                <w:color w:val="C00000"/>
                <w:sz w:val="24"/>
                <w:szCs w:val="24"/>
              </w:rPr>
            </w:pPr>
            <w:r w:rsidRPr="00F764BB">
              <w:rPr>
                <w:rFonts w:ascii="Arial" w:hAnsi="Arial" w:cs="Arial"/>
                <w:b/>
                <w:bCs/>
                <w:color w:val="C00000"/>
                <w:sz w:val="24"/>
                <w:szCs w:val="24"/>
              </w:rPr>
              <w:t>Review Group</w:t>
            </w:r>
          </w:p>
        </w:tc>
        <w:tc>
          <w:tcPr>
            <w:tcW w:w="2337" w:type="dxa"/>
          </w:tcPr>
          <w:p w14:paraId="56117B57" w14:textId="6F44A468" w:rsidR="0091681E" w:rsidRPr="00F764BB" w:rsidRDefault="0091681E" w:rsidP="0083755E">
            <w:pPr>
              <w:rPr>
                <w:rFonts w:ascii="Arial" w:hAnsi="Arial" w:cs="Arial"/>
                <w:b/>
                <w:bCs/>
                <w:color w:val="C00000"/>
                <w:sz w:val="24"/>
                <w:szCs w:val="24"/>
              </w:rPr>
            </w:pPr>
            <w:r w:rsidRPr="00F764BB">
              <w:rPr>
                <w:rFonts w:ascii="Arial" w:hAnsi="Arial" w:cs="Arial"/>
                <w:b/>
                <w:bCs/>
                <w:color w:val="C00000"/>
                <w:sz w:val="24"/>
                <w:szCs w:val="24"/>
              </w:rPr>
              <w:t>Date Presented/ or Not Applicable</w:t>
            </w:r>
          </w:p>
        </w:tc>
        <w:tc>
          <w:tcPr>
            <w:tcW w:w="10081" w:type="dxa"/>
          </w:tcPr>
          <w:p w14:paraId="77B5894D" w14:textId="6CA1956E" w:rsidR="0091681E" w:rsidRPr="00F764BB" w:rsidRDefault="0091681E" w:rsidP="0083755E">
            <w:pPr>
              <w:rPr>
                <w:rFonts w:ascii="Arial" w:hAnsi="Arial" w:cs="Arial"/>
                <w:b/>
                <w:bCs/>
                <w:color w:val="C00000"/>
                <w:sz w:val="24"/>
                <w:szCs w:val="24"/>
              </w:rPr>
            </w:pPr>
            <w:r w:rsidRPr="00F764BB">
              <w:rPr>
                <w:rFonts w:ascii="Arial" w:hAnsi="Arial" w:cs="Arial"/>
                <w:b/>
                <w:bCs/>
                <w:color w:val="C00000"/>
                <w:sz w:val="24"/>
                <w:szCs w:val="24"/>
              </w:rPr>
              <w:t>Outcome of Discussion</w:t>
            </w:r>
          </w:p>
        </w:tc>
      </w:tr>
      <w:tr w:rsidR="0091681E" w:rsidRPr="00EF2F78" w14:paraId="00B9EF18" w14:textId="77777777" w:rsidTr="00AD48A7">
        <w:tc>
          <w:tcPr>
            <w:tcW w:w="14755" w:type="dxa"/>
            <w:gridSpan w:val="3"/>
          </w:tcPr>
          <w:p w14:paraId="50023BB8" w14:textId="28E123A8" w:rsidR="0091681E" w:rsidRPr="006F71CA" w:rsidRDefault="006F71CA" w:rsidP="0083755E">
            <w:pPr>
              <w:rPr>
                <w:rFonts w:ascii="Arial" w:hAnsi="Arial" w:cs="Arial"/>
                <w:b/>
                <w:bCs/>
                <w:sz w:val="20"/>
                <w:szCs w:val="20"/>
              </w:rPr>
            </w:pPr>
            <w:r w:rsidRPr="006F71CA">
              <w:rPr>
                <w:rFonts w:ascii="Arial" w:hAnsi="Arial" w:cs="Arial"/>
                <w:b/>
                <w:bCs/>
                <w:sz w:val="20"/>
                <w:szCs w:val="20"/>
              </w:rPr>
              <w:t xml:space="preserve">Note the date </w:t>
            </w:r>
            <w:r>
              <w:rPr>
                <w:rFonts w:ascii="Arial" w:hAnsi="Arial" w:cs="Arial"/>
                <w:b/>
                <w:bCs/>
                <w:sz w:val="20"/>
                <w:szCs w:val="20"/>
              </w:rPr>
              <w:t xml:space="preserve">you presented your new or revised policy to each of the following groups, any feedback or approval offered by the groups, and the next steps. Not all regulations require a presentation to or approval of each of the groups. </w:t>
            </w:r>
          </w:p>
        </w:tc>
      </w:tr>
      <w:tr w:rsidR="006F71CA" w:rsidRPr="00EF2F78" w14:paraId="5C8454F3" w14:textId="77777777" w:rsidTr="00675EA3">
        <w:tc>
          <w:tcPr>
            <w:tcW w:w="2337" w:type="dxa"/>
            <w:shd w:val="clear" w:color="auto" w:fill="E7E6E6" w:themeFill="background2"/>
          </w:tcPr>
          <w:p w14:paraId="781618BF" w14:textId="6AC6E990" w:rsidR="006F71CA" w:rsidRPr="00F764BB" w:rsidRDefault="006F71CA" w:rsidP="0083755E">
            <w:pPr>
              <w:rPr>
                <w:rFonts w:ascii="Arial" w:hAnsi="Arial" w:cs="Arial"/>
                <w:sz w:val="20"/>
                <w:szCs w:val="20"/>
              </w:rPr>
            </w:pPr>
            <w:r w:rsidRPr="00F764BB">
              <w:rPr>
                <w:rFonts w:ascii="Arial" w:hAnsi="Arial" w:cs="Arial"/>
                <w:sz w:val="20"/>
                <w:szCs w:val="20"/>
              </w:rPr>
              <w:t>Institutional Policy Committee</w:t>
            </w:r>
          </w:p>
        </w:tc>
        <w:tc>
          <w:tcPr>
            <w:tcW w:w="2337" w:type="dxa"/>
            <w:shd w:val="clear" w:color="auto" w:fill="E7E6E6" w:themeFill="background2"/>
          </w:tcPr>
          <w:p w14:paraId="02C05DF7" w14:textId="77777777" w:rsidR="006F71CA" w:rsidRPr="00EF2F78" w:rsidRDefault="006F71CA" w:rsidP="0083755E">
            <w:pPr>
              <w:rPr>
                <w:rFonts w:ascii="Arial" w:hAnsi="Arial" w:cs="Arial"/>
                <w:b/>
                <w:bCs/>
                <w:sz w:val="24"/>
                <w:szCs w:val="24"/>
              </w:rPr>
            </w:pPr>
          </w:p>
        </w:tc>
        <w:tc>
          <w:tcPr>
            <w:tcW w:w="10081" w:type="dxa"/>
            <w:shd w:val="clear" w:color="auto" w:fill="E7E6E6" w:themeFill="background2"/>
          </w:tcPr>
          <w:p w14:paraId="6B48A239" w14:textId="77777777" w:rsidR="006F71CA" w:rsidRPr="00EF2F78" w:rsidRDefault="006F71CA" w:rsidP="0083755E">
            <w:pPr>
              <w:rPr>
                <w:rFonts w:ascii="Arial" w:hAnsi="Arial" w:cs="Arial"/>
                <w:b/>
                <w:bCs/>
                <w:sz w:val="24"/>
                <w:szCs w:val="24"/>
              </w:rPr>
            </w:pPr>
          </w:p>
        </w:tc>
      </w:tr>
      <w:tr w:rsidR="006F71CA" w:rsidRPr="00EF2F78" w14:paraId="4D928061" w14:textId="77777777" w:rsidTr="004273C7">
        <w:tc>
          <w:tcPr>
            <w:tcW w:w="2337" w:type="dxa"/>
          </w:tcPr>
          <w:p w14:paraId="5BBBCC03" w14:textId="0E30C30B" w:rsidR="006F71CA" w:rsidRPr="00F764BB" w:rsidRDefault="006F71CA" w:rsidP="0083755E">
            <w:pPr>
              <w:rPr>
                <w:rFonts w:ascii="Arial" w:hAnsi="Arial" w:cs="Arial"/>
                <w:sz w:val="20"/>
                <w:szCs w:val="20"/>
              </w:rPr>
            </w:pPr>
            <w:r w:rsidRPr="00F764BB">
              <w:rPr>
                <w:rFonts w:ascii="Arial" w:hAnsi="Arial" w:cs="Arial"/>
                <w:sz w:val="20"/>
                <w:szCs w:val="20"/>
              </w:rPr>
              <w:t>Academic Senate Executive Committee</w:t>
            </w:r>
          </w:p>
        </w:tc>
        <w:tc>
          <w:tcPr>
            <w:tcW w:w="2337" w:type="dxa"/>
          </w:tcPr>
          <w:p w14:paraId="4E8E71D8" w14:textId="77777777" w:rsidR="006F71CA" w:rsidRPr="00EF2F78" w:rsidRDefault="006F71CA" w:rsidP="0083755E">
            <w:pPr>
              <w:rPr>
                <w:rFonts w:ascii="Arial" w:hAnsi="Arial" w:cs="Arial"/>
                <w:b/>
                <w:bCs/>
                <w:sz w:val="24"/>
                <w:szCs w:val="24"/>
              </w:rPr>
            </w:pPr>
          </w:p>
        </w:tc>
        <w:tc>
          <w:tcPr>
            <w:tcW w:w="10081" w:type="dxa"/>
          </w:tcPr>
          <w:p w14:paraId="5969DEBB" w14:textId="77777777" w:rsidR="006F71CA" w:rsidRPr="00EF2F78" w:rsidRDefault="006F71CA" w:rsidP="0083755E">
            <w:pPr>
              <w:rPr>
                <w:rFonts w:ascii="Arial" w:hAnsi="Arial" w:cs="Arial"/>
                <w:b/>
                <w:bCs/>
                <w:sz w:val="24"/>
                <w:szCs w:val="24"/>
              </w:rPr>
            </w:pPr>
          </w:p>
        </w:tc>
      </w:tr>
      <w:tr w:rsidR="006F71CA" w:rsidRPr="00EF2F78" w14:paraId="1E10641F" w14:textId="77777777" w:rsidTr="005D26F1">
        <w:tc>
          <w:tcPr>
            <w:tcW w:w="2337" w:type="dxa"/>
            <w:shd w:val="clear" w:color="auto" w:fill="E7E6E6" w:themeFill="background2"/>
          </w:tcPr>
          <w:p w14:paraId="0853D7EB" w14:textId="5C0AB9B6" w:rsidR="006F71CA" w:rsidRPr="00F764BB" w:rsidRDefault="006F71CA" w:rsidP="0083755E">
            <w:pPr>
              <w:rPr>
                <w:rFonts w:ascii="Arial" w:hAnsi="Arial" w:cs="Arial"/>
                <w:sz w:val="20"/>
                <w:szCs w:val="20"/>
              </w:rPr>
            </w:pPr>
            <w:r w:rsidRPr="00F764BB">
              <w:rPr>
                <w:rFonts w:ascii="Arial" w:hAnsi="Arial" w:cs="Arial"/>
                <w:sz w:val="20"/>
                <w:szCs w:val="20"/>
              </w:rPr>
              <w:t>Academic Senate</w:t>
            </w:r>
          </w:p>
        </w:tc>
        <w:tc>
          <w:tcPr>
            <w:tcW w:w="2337" w:type="dxa"/>
            <w:shd w:val="clear" w:color="auto" w:fill="E7E6E6" w:themeFill="background2"/>
          </w:tcPr>
          <w:p w14:paraId="138EFB36" w14:textId="77777777" w:rsidR="006F71CA" w:rsidRPr="00EF2F78" w:rsidRDefault="006F71CA" w:rsidP="0083755E">
            <w:pPr>
              <w:rPr>
                <w:rFonts w:ascii="Arial" w:hAnsi="Arial" w:cs="Arial"/>
                <w:b/>
                <w:bCs/>
                <w:sz w:val="24"/>
                <w:szCs w:val="24"/>
              </w:rPr>
            </w:pPr>
          </w:p>
        </w:tc>
        <w:tc>
          <w:tcPr>
            <w:tcW w:w="10081" w:type="dxa"/>
            <w:shd w:val="clear" w:color="auto" w:fill="E7E6E6" w:themeFill="background2"/>
          </w:tcPr>
          <w:p w14:paraId="37499CC8" w14:textId="77777777" w:rsidR="006F71CA" w:rsidRPr="00EF2F78" w:rsidRDefault="006F71CA" w:rsidP="0083755E">
            <w:pPr>
              <w:rPr>
                <w:rFonts w:ascii="Arial" w:hAnsi="Arial" w:cs="Arial"/>
                <w:b/>
                <w:bCs/>
                <w:sz w:val="24"/>
                <w:szCs w:val="24"/>
              </w:rPr>
            </w:pPr>
          </w:p>
        </w:tc>
      </w:tr>
      <w:tr w:rsidR="006F71CA" w:rsidRPr="00EF2F78" w14:paraId="26B5F70B" w14:textId="77777777" w:rsidTr="002E2138">
        <w:tc>
          <w:tcPr>
            <w:tcW w:w="2337" w:type="dxa"/>
          </w:tcPr>
          <w:p w14:paraId="324FC442" w14:textId="2B2B071A" w:rsidR="006F71CA" w:rsidRPr="00F764BB" w:rsidRDefault="006F71CA" w:rsidP="0083755E">
            <w:pPr>
              <w:rPr>
                <w:rFonts w:ascii="Arial" w:hAnsi="Arial" w:cs="Arial"/>
                <w:sz w:val="20"/>
                <w:szCs w:val="20"/>
              </w:rPr>
            </w:pPr>
            <w:r>
              <w:rPr>
                <w:rFonts w:ascii="Arial" w:hAnsi="Arial" w:cs="Arial"/>
                <w:sz w:val="20"/>
                <w:szCs w:val="20"/>
              </w:rPr>
              <w:t>University President</w:t>
            </w:r>
          </w:p>
        </w:tc>
        <w:tc>
          <w:tcPr>
            <w:tcW w:w="2337" w:type="dxa"/>
          </w:tcPr>
          <w:p w14:paraId="3928E3E1" w14:textId="77777777" w:rsidR="006F71CA" w:rsidRPr="00EF2F78" w:rsidRDefault="006F71CA" w:rsidP="0083755E">
            <w:pPr>
              <w:rPr>
                <w:rFonts w:ascii="Arial" w:hAnsi="Arial" w:cs="Arial"/>
                <w:b/>
                <w:bCs/>
                <w:sz w:val="24"/>
                <w:szCs w:val="24"/>
              </w:rPr>
            </w:pPr>
          </w:p>
        </w:tc>
        <w:tc>
          <w:tcPr>
            <w:tcW w:w="10081" w:type="dxa"/>
          </w:tcPr>
          <w:p w14:paraId="5247C74F" w14:textId="77777777" w:rsidR="006F71CA" w:rsidRPr="00EF2F78" w:rsidRDefault="006F71CA" w:rsidP="0083755E">
            <w:pPr>
              <w:rPr>
                <w:rFonts w:ascii="Arial" w:hAnsi="Arial" w:cs="Arial"/>
                <w:b/>
                <w:bCs/>
                <w:sz w:val="24"/>
                <w:szCs w:val="24"/>
              </w:rPr>
            </w:pPr>
          </w:p>
        </w:tc>
      </w:tr>
      <w:tr w:rsidR="006F71CA" w:rsidRPr="00EF2F78" w14:paraId="6A82BF66" w14:textId="77777777" w:rsidTr="00FA7ACD">
        <w:tc>
          <w:tcPr>
            <w:tcW w:w="2337" w:type="dxa"/>
            <w:shd w:val="clear" w:color="auto" w:fill="E7E6E6" w:themeFill="background2"/>
          </w:tcPr>
          <w:p w14:paraId="75DDCD54" w14:textId="3BF674CA" w:rsidR="006F71CA" w:rsidRPr="00F764BB" w:rsidRDefault="006F71CA" w:rsidP="0083755E">
            <w:pPr>
              <w:rPr>
                <w:rFonts w:ascii="Arial" w:hAnsi="Arial" w:cs="Arial"/>
                <w:sz w:val="20"/>
                <w:szCs w:val="20"/>
              </w:rPr>
            </w:pPr>
            <w:r w:rsidRPr="00F764BB">
              <w:rPr>
                <w:rFonts w:ascii="Arial" w:hAnsi="Arial" w:cs="Arial"/>
                <w:sz w:val="20"/>
                <w:szCs w:val="20"/>
              </w:rPr>
              <w:t>Board of Trustees</w:t>
            </w:r>
          </w:p>
        </w:tc>
        <w:tc>
          <w:tcPr>
            <w:tcW w:w="2337" w:type="dxa"/>
            <w:shd w:val="clear" w:color="auto" w:fill="E7E6E6" w:themeFill="background2"/>
          </w:tcPr>
          <w:p w14:paraId="591B0813" w14:textId="77777777" w:rsidR="006F71CA" w:rsidRPr="00EF2F78" w:rsidRDefault="006F71CA" w:rsidP="0083755E">
            <w:pPr>
              <w:rPr>
                <w:rFonts w:ascii="Arial" w:hAnsi="Arial" w:cs="Arial"/>
                <w:b/>
                <w:bCs/>
                <w:sz w:val="24"/>
                <w:szCs w:val="24"/>
              </w:rPr>
            </w:pPr>
          </w:p>
        </w:tc>
        <w:tc>
          <w:tcPr>
            <w:tcW w:w="10081" w:type="dxa"/>
            <w:shd w:val="clear" w:color="auto" w:fill="E7E6E6" w:themeFill="background2"/>
          </w:tcPr>
          <w:p w14:paraId="28EB6B5E" w14:textId="77777777" w:rsidR="006F71CA" w:rsidRPr="00EF2F78" w:rsidRDefault="006F71CA" w:rsidP="0083755E">
            <w:pPr>
              <w:rPr>
                <w:rFonts w:ascii="Arial" w:hAnsi="Arial" w:cs="Arial"/>
                <w:b/>
                <w:bCs/>
                <w:sz w:val="24"/>
                <w:szCs w:val="24"/>
              </w:rPr>
            </w:pPr>
          </w:p>
        </w:tc>
      </w:tr>
    </w:tbl>
    <w:p w14:paraId="511A3CF5" w14:textId="202A3779" w:rsidR="0091681E" w:rsidRPr="00EF2F78" w:rsidRDefault="0091681E" w:rsidP="001F2F4F">
      <w:pPr>
        <w:rPr>
          <w:rFonts w:ascii="Arial" w:hAnsi="Arial" w:cs="Arial"/>
          <w:b/>
          <w:bCs/>
          <w:sz w:val="24"/>
          <w:szCs w:val="24"/>
        </w:rPr>
      </w:pPr>
    </w:p>
    <w:sectPr w:rsidR="0091681E" w:rsidRPr="00EF2F78" w:rsidSect="00C15E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3046"/>
    <w:multiLevelType w:val="multilevel"/>
    <w:tmpl w:val="34FE472E"/>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FB"/>
    <w:rsid w:val="0000058B"/>
    <w:rsid w:val="000D4272"/>
    <w:rsid w:val="0018570B"/>
    <w:rsid w:val="001F2F4F"/>
    <w:rsid w:val="00507AC5"/>
    <w:rsid w:val="006C77E1"/>
    <w:rsid w:val="006F71CA"/>
    <w:rsid w:val="0091681E"/>
    <w:rsid w:val="00AD48A7"/>
    <w:rsid w:val="00C15EDD"/>
    <w:rsid w:val="00D54180"/>
    <w:rsid w:val="00EE4C30"/>
    <w:rsid w:val="00EF2F78"/>
    <w:rsid w:val="00F503FB"/>
    <w:rsid w:val="00F7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4884"/>
  <w15:chartTrackingRefBased/>
  <w15:docId w15:val="{24025E2E-05B1-4E3A-8084-A505314F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PCRegulations">
    <w:name w:val="IPC Regulations"/>
    <w:uiPriority w:val="99"/>
    <w:rsid w:val="006C77E1"/>
    <w:pPr>
      <w:numPr>
        <w:numId w:val="1"/>
      </w:numPr>
    </w:pPr>
  </w:style>
  <w:style w:type="table" w:styleId="TableGrid">
    <w:name w:val="Table Grid"/>
    <w:basedOn w:val="TableNormal"/>
    <w:uiPriority w:val="39"/>
    <w:rsid w:val="00F5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Hicks</dc:creator>
  <cp:keywords/>
  <dc:description/>
  <cp:lastModifiedBy>Allyson Hicks</cp:lastModifiedBy>
  <cp:revision>8</cp:revision>
  <dcterms:created xsi:type="dcterms:W3CDTF">2021-10-25T17:41:00Z</dcterms:created>
  <dcterms:modified xsi:type="dcterms:W3CDTF">2021-11-15T20:18:00Z</dcterms:modified>
</cp:coreProperties>
</file>